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F317" w14:textId="77777777" w:rsidR="001A5BB5" w:rsidRPr="00057600" w:rsidRDefault="001A5BB5" w:rsidP="001A5BB5">
      <w:pPr>
        <w:rPr>
          <w:b/>
          <w:sz w:val="24"/>
          <w:u w:val="single"/>
        </w:rPr>
      </w:pPr>
      <w:bookmarkStart w:id="0" w:name="OLE_LINK7"/>
      <w:bookmarkStart w:id="1" w:name="OLE_LINK12"/>
      <w:bookmarkStart w:id="2" w:name="OLE_LINK13"/>
      <w:bookmarkStart w:id="3" w:name="OLE_LINK8"/>
      <w:bookmarkStart w:id="4" w:name="OLE_LINK9"/>
      <w:bookmarkStart w:id="5" w:name="OLE_LINK1"/>
      <w:bookmarkStart w:id="6" w:name="OLE_LINK2"/>
      <w:bookmarkStart w:id="7" w:name="OLE_LINK5"/>
      <w:bookmarkStart w:id="8" w:name="OLE_LINK6"/>
      <w:bookmarkStart w:id="9" w:name="OLE_LINK3"/>
      <w:bookmarkStart w:id="10" w:name="OLE_LINK4"/>
      <w:bookmarkStart w:id="11" w:name="OLE_LINK10"/>
      <w:bookmarkStart w:id="12" w:name="OLE_LINK11"/>
      <w:bookmarkStart w:id="13" w:name="OLE_LINK14"/>
      <w:bookmarkStart w:id="14" w:name="OLE_LINK15"/>
      <w:r w:rsidRPr="00926172">
        <w:rPr>
          <w:b/>
          <w:sz w:val="24"/>
          <w:u w:val="single"/>
        </w:rPr>
        <w:t>Life Group Study Guide</w:t>
      </w:r>
      <w:r w:rsidRPr="00B914DA">
        <w:rPr>
          <w:b/>
          <w:sz w:val="24"/>
        </w:rPr>
        <w:t xml:space="preserve">: </w:t>
      </w:r>
      <w:r w:rsidRPr="00AC7FA5">
        <w:rPr>
          <w:rFonts w:ascii="Cambria" w:hAnsi="Cambria" w:cs="OpenSans"/>
          <w:b/>
          <w:sz w:val="24"/>
        </w:rPr>
        <w:t>Loved what you heard on Sunday? Want to go deeper? The life group study guide will help you unpack what you heard on Sunday</w:t>
      </w:r>
      <w:r w:rsidR="00186C4D">
        <w:rPr>
          <w:rFonts w:ascii="Cambria" w:hAnsi="Cambria" w:cs="OpenSans"/>
          <w:b/>
          <w:sz w:val="24"/>
        </w:rPr>
        <w:t>,</w:t>
      </w:r>
      <w:r w:rsidRPr="00AC7FA5">
        <w:rPr>
          <w:rFonts w:ascii="Cambria" w:hAnsi="Cambria" w:cs="OpenSans"/>
          <w:b/>
          <w:sz w:val="24"/>
        </w:rPr>
        <w:t xml:space="preserve"> while diving deeper i</w:t>
      </w:r>
      <w:r>
        <w:rPr>
          <w:rFonts w:ascii="Cambria" w:hAnsi="Cambria" w:cs="OpenSans"/>
          <w:b/>
          <w:sz w:val="24"/>
        </w:rPr>
        <w:t>nto God's word.</w:t>
      </w:r>
    </w:p>
    <w:p w14:paraId="5150A8B3" w14:textId="77777777" w:rsidR="001A5BB5" w:rsidRDefault="001A5BB5" w:rsidP="001A5BB5">
      <w:pPr>
        <w:rPr>
          <w:i/>
        </w:rPr>
      </w:pPr>
    </w:p>
    <w:p w14:paraId="1E64B1B9" w14:textId="77777777" w:rsidR="00AF0467" w:rsidRDefault="00AF0467" w:rsidP="001A5BB5">
      <w:pPr>
        <w:rPr>
          <w:i/>
        </w:rPr>
      </w:pPr>
    </w:p>
    <w:p w14:paraId="1802BFC1" w14:textId="77777777" w:rsidR="0040483A" w:rsidRPr="00AF0467" w:rsidRDefault="00AF0467" w:rsidP="001A5BB5">
      <w:pPr>
        <w:rPr>
          <w:b/>
          <w:i/>
        </w:rPr>
      </w:pPr>
      <w:r w:rsidRPr="00AF0467">
        <w:rPr>
          <w:b/>
          <w:i/>
        </w:rPr>
        <w:t xml:space="preserve">CONNECT: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3C8315C5" w14:textId="77777777" w:rsidR="00B8499E" w:rsidRDefault="00B8499E" w:rsidP="00BF5445">
      <w:pPr>
        <w:rPr>
          <w:rFonts w:cs="Times New Roman"/>
          <w:sz w:val="18"/>
          <w:szCs w:val="18"/>
          <w:lang w:eastAsia="en-US"/>
        </w:rPr>
      </w:pPr>
    </w:p>
    <w:p w14:paraId="0BE70B6C" w14:textId="77777777" w:rsidR="00BF5445" w:rsidRPr="00B8499E" w:rsidRDefault="00BF5445" w:rsidP="00BF5445">
      <w:pPr>
        <w:rPr>
          <w:rFonts w:cs="Times New Roman"/>
          <w:sz w:val="18"/>
          <w:szCs w:val="18"/>
          <w:lang w:eastAsia="en-US"/>
        </w:rPr>
      </w:pPr>
    </w:p>
    <w:p w14:paraId="39ADF471" w14:textId="77777777" w:rsidR="00BF5445" w:rsidRDefault="000B5E06" w:rsidP="00BF5445">
      <w:pPr>
        <w:pStyle w:val="ListParagraph"/>
        <w:numPr>
          <w:ilvl w:val="0"/>
          <w:numId w:val="6"/>
        </w:numPr>
        <w:ind w:left="360"/>
        <w:rPr>
          <w:rFonts w:cs="Times New Roman"/>
          <w:i/>
          <w:szCs w:val="20"/>
          <w:lang w:eastAsia="en-US"/>
        </w:rPr>
      </w:pPr>
      <w:r>
        <w:rPr>
          <w:rFonts w:cs="Times New Roman"/>
          <w:i/>
          <w:szCs w:val="20"/>
          <w:lang w:eastAsia="en-US"/>
        </w:rPr>
        <w:t xml:space="preserve">Have you ever been in a fight over something </w:t>
      </w:r>
      <w:r w:rsidR="007C5600">
        <w:rPr>
          <w:rFonts w:cs="Times New Roman"/>
          <w:i/>
          <w:szCs w:val="20"/>
          <w:lang w:eastAsia="en-US"/>
        </w:rPr>
        <w:t>that afterwards seemed</w:t>
      </w:r>
      <w:r>
        <w:rPr>
          <w:rFonts w:cs="Times New Roman"/>
          <w:i/>
          <w:szCs w:val="20"/>
          <w:lang w:eastAsia="en-US"/>
        </w:rPr>
        <w:t xml:space="preserve"> dumb or silly</w:t>
      </w:r>
      <w:r w:rsidR="00BF5445">
        <w:rPr>
          <w:rFonts w:cs="Times New Roman"/>
          <w:i/>
          <w:szCs w:val="20"/>
          <w:lang w:eastAsia="en-US"/>
        </w:rPr>
        <w:t>?</w:t>
      </w:r>
      <w:r>
        <w:rPr>
          <w:rFonts w:cs="Times New Roman"/>
          <w:i/>
          <w:szCs w:val="20"/>
          <w:lang w:eastAsia="en-US"/>
        </w:rPr>
        <w:t xml:space="preserve"> </w:t>
      </w:r>
      <w:r w:rsidR="00BF5445">
        <w:rPr>
          <w:rFonts w:cs="Times New Roman"/>
          <w:i/>
          <w:szCs w:val="20"/>
          <w:lang w:eastAsia="en-US"/>
        </w:rPr>
        <w:t xml:space="preserve"> </w:t>
      </w:r>
      <w:r w:rsidR="0068631C">
        <w:rPr>
          <w:rFonts w:cs="Times New Roman"/>
          <w:i/>
          <w:szCs w:val="20"/>
          <w:lang w:eastAsia="en-US"/>
        </w:rPr>
        <w:t>Why do you think we</w:t>
      </w:r>
      <w:r>
        <w:rPr>
          <w:rFonts w:cs="Times New Roman"/>
          <w:i/>
          <w:szCs w:val="20"/>
          <w:lang w:eastAsia="en-US"/>
        </w:rPr>
        <w:t xml:space="preserve"> have the tendency to fight over insignificant matters with such ferocity and passion?</w:t>
      </w:r>
    </w:p>
    <w:p w14:paraId="61877475" w14:textId="77777777" w:rsidR="00BF5445" w:rsidRDefault="00BF5445" w:rsidP="00BF5445">
      <w:pPr>
        <w:rPr>
          <w:rFonts w:cs="Times New Roman"/>
          <w:i/>
          <w:szCs w:val="20"/>
          <w:lang w:eastAsia="en-US"/>
        </w:rPr>
      </w:pPr>
    </w:p>
    <w:p w14:paraId="248B8B71" w14:textId="77777777" w:rsidR="00BF5445" w:rsidRDefault="00BF5445" w:rsidP="00BF5445">
      <w:pPr>
        <w:rPr>
          <w:rFonts w:cs="Times New Roman"/>
          <w:i/>
          <w:szCs w:val="20"/>
          <w:lang w:eastAsia="en-US"/>
        </w:rPr>
      </w:pPr>
    </w:p>
    <w:p w14:paraId="187126D9" w14:textId="77777777" w:rsidR="00CD0C66" w:rsidRDefault="00CD0C66" w:rsidP="00BF5445">
      <w:pPr>
        <w:rPr>
          <w:rFonts w:cs="Times New Roman"/>
          <w:i/>
          <w:szCs w:val="20"/>
          <w:lang w:eastAsia="en-US"/>
        </w:rPr>
      </w:pPr>
    </w:p>
    <w:p w14:paraId="47EC2088" w14:textId="77777777" w:rsidR="00BF5445" w:rsidRPr="00BF5445" w:rsidRDefault="00BF5445" w:rsidP="00BF5445">
      <w:pPr>
        <w:rPr>
          <w:rFonts w:cs="Times New Roman"/>
          <w:i/>
          <w:szCs w:val="20"/>
          <w:lang w:eastAsia="en-US"/>
        </w:rPr>
      </w:pPr>
    </w:p>
    <w:p w14:paraId="48A8E91B" w14:textId="77777777" w:rsidR="00B8499E" w:rsidRPr="00BF5445" w:rsidRDefault="000B5E06" w:rsidP="00BF5445">
      <w:pPr>
        <w:pStyle w:val="ListParagraph"/>
        <w:numPr>
          <w:ilvl w:val="0"/>
          <w:numId w:val="6"/>
        </w:numPr>
        <w:ind w:left="360"/>
        <w:rPr>
          <w:rFonts w:cs="Times New Roman"/>
          <w:i/>
          <w:szCs w:val="20"/>
          <w:lang w:eastAsia="en-US"/>
        </w:rPr>
      </w:pPr>
      <w:r>
        <w:rPr>
          <w:rFonts w:cs="Times New Roman"/>
          <w:i/>
          <w:szCs w:val="20"/>
          <w:lang w:eastAsia="en-US"/>
        </w:rPr>
        <w:t>Take a brief survey of the current state of your home, marriage, community, city, nation. Are these places</w:t>
      </w:r>
      <w:r w:rsidR="00C86CB9">
        <w:rPr>
          <w:rFonts w:cs="Times New Roman"/>
          <w:i/>
          <w:szCs w:val="20"/>
          <w:lang w:eastAsia="en-US"/>
        </w:rPr>
        <w:t xml:space="preserve"> of relationship at peace? What in your opinion would bring more peace to these places? </w:t>
      </w:r>
    </w:p>
    <w:p w14:paraId="130399A3" w14:textId="77777777" w:rsidR="00AF0467" w:rsidRPr="00B8499E" w:rsidRDefault="00AF0467" w:rsidP="00BF5445">
      <w:pPr>
        <w:ind w:left="360"/>
        <w:rPr>
          <w:rFonts w:cs="Arial"/>
          <w:bCs/>
          <w:i/>
          <w:iCs/>
          <w:szCs w:val="20"/>
        </w:rPr>
      </w:pPr>
    </w:p>
    <w:p w14:paraId="0C29BA1D" w14:textId="77777777" w:rsidR="00766E21" w:rsidRDefault="00766E21" w:rsidP="00AA4022">
      <w:pPr>
        <w:rPr>
          <w:rFonts w:cs="Arial"/>
          <w:bCs/>
          <w:i/>
          <w:iCs/>
          <w:szCs w:val="20"/>
        </w:rPr>
      </w:pPr>
    </w:p>
    <w:p w14:paraId="37D5B158" w14:textId="77777777" w:rsidR="00BF5445" w:rsidRPr="00CD0C66" w:rsidRDefault="0040483A" w:rsidP="00BF5445">
      <w:pPr>
        <w:rPr>
          <w:rFonts w:eastAsia="Times New Roman" w:cs="Times New Roman"/>
          <w:i/>
        </w:rPr>
      </w:pPr>
      <w:r w:rsidRPr="0040483A">
        <w:rPr>
          <w:rFonts w:cs="Arial"/>
          <w:bCs/>
          <w:iCs/>
          <w:szCs w:val="20"/>
        </w:rPr>
        <w:br/>
      </w:r>
      <w:r w:rsidR="00BF5445" w:rsidRPr="00CD0C66">
        <w:rPr>
          <w:rFonts w:eastAsia="Times New Roman" w:cs="Times New Roman"/>
          <w:i/>
          <w:color w:val="404041"/>
          <w:shd w:val="clear" w:color="auto" w:fill="FFFFFF"/>
        </w:rPr>
        <w:t>We all want our family to enjoy pe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 xml:space="preserve">ace, happiness, and contentment. However, we so often </w:t>
      </w:r>
      <w:r w:rsidR="00BF5445" w:rsidRPr="00CD0C66">
        <w:rPr>
          <w:rFonts w:eastAsia="Times New Roman" w:cs="Times New Roman"/>
          <w:i/>
          <w:color w:val="404041"/>
          <w:shd w:val="clear" w:color="auto" w:fill="FFFFFF"/>
        </w:rPr>
        <w:t>stumble through our most important relationships. In "Bless This Home," we will discover four life-altering qualities: purity, peace, righteousness, and persec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>ution. This week we will focus</w:t>
      </w:r>
      <w:r w:rsidR="00C86CB9">
        <w:rPr>
          <w:rFonts w:eastAsia="Times New Roman" w:cs="Times New Roman"/>
          <w:i/>
          <w:color w:val="404041"/>
          <w:shd w:val="clear" w:color="auto" w:fill="FFFFFF"/>
        </w:rPr>
        <w:t xml:space="preserve"> our time on Matthew 5:9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>,</w:t>
      </w:r>
      <w:r w:rsidR="00BF5445" w:rsidRPr="00CD0C66">
        <w:rPr>
          <w:rFonts w:eastAsia="Times New Roman" w:cs="Times New Roman"/>
          <w:i/>
          <w:color w:val="404041"/>
          <w:shd w:val="clear" w:color="auto" w:fill="FFFFFF"/>
        </w:rPr>
        <w:t xml:space="preserve"> </w:t>
      </w:r>
      <w:r w:rsidR="00E12A4E">
        <w:rPr>
          <w:rFonts w:eastAsia="Times New Roman" w:cs="Times New Roman"/>
          <w:i/>
          <w:color w:val="404041"/>
          <w:shd w:val="clear" w:color="auto" w:fill="FFFFFF"/>
        </w:rPr>
        <w:t>“</w:t>
      </w:r>
      <w:r w:rsidR="00C86CB9">
        <w:rPr>
          <w:rFonts w:eastAsia="Times New Roman" w:cs="Times New Roman"/>
          <w:i/>
          <w:color w:val="404041"/>
          <w:shd w:val="clear" w:color="auto" w:fill="FFFFFF"/>
        </w:rPr>
        <w:t>Blessed arte the Peacemakers for they will be called children of God</w:t>
      </w:r>
      <w:r w:rsidR="00BF5445" w:rsidRPr="00CD0C66">
        <w:rPr>
          <w:rFonts w:eastAsia="Times New Roman" w:cs="Times New Roman"/>
          <w:i/>
          <w:color w:val="404041"/>
          <w:shd w:val="clear" w:color="auto" w:fill="FFFFFF"/>
        </w:rPr>
        <w:t xml:space="preserve">.” </w:t>
      </w:r>
    </w:p>
    <w:p w14:paraId="1C014966" w14:textId="77777777" w:rsidR="0040483A" w:rsidRPr="00BF5445" w:rsidRDefault="0040483A" w:rsidP="00BF5445">
      <w:pPr>
        <w:rPr>
          <w:rFonts w:cs="Arial"/>
          <w:bCs/>
          <w:iCs/>
          <w:szCs w:val="20"/>
        </w:rPr>
      </w:pPr>
    </w:p>
    <w:p w14:paraId="78698C04" w14:textId="77777777" w:rsidR="0040483A" w:rsidRPr="0040483A" w:rsidRDefault="0040483A" w:rsidP="0040483A">
      <w:pPr>
        <w:spacing w:after="120"/>
        <w:rPr>
          <w:rFonts w:cs="Arial"/>
          <w:bCs/>
          <w:iCs/>
          <w:szCs w:val="20"/>
        </w:rPr>
      </w:pPr>
    </w:p>
    <w:p w14:paraId="042D7DFA" w14:textId="77777777" w:rsidR="0040483A" w:rsidRPr="0040483A" w:rsidRDefault="0089280D" w:rsidP="0040483A">
      <w:pPr>
        <w:spacing w:after="120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Start Digging</w:t>
      </w:r>
      <w:r w:rsidR="00136F41">
        <w:rPr>
          <w:rFonts w:cs="Arial"/>
          <w:b/>
          <w:bCs/>
          <w:iCs/>
          <w:szCs w:val="20"/>
        </w:rPr>
        <w:t xml:space="preserve">: </w:t>
      </w:r>
      <w:r>
        <w:rPr>
          <w:rFonts w:cs="Arial"/>
          <w:b/>
          <w:bCs/>
          <w:iCs/>
          <w:szCs w:val="20"/>
        </w:rPr>
        <w:t xml:space="preserve"> </w:t>
      </w:r>
      <w:r w:rsidR="006B206E">
        <w:rPr>
          <w:rFonts w:cs="Arial"/>
          <w:b/>
          <w:bCs/>
          <w:iCs/>
          <w:szCs w:val="20"/>
        </w:rPr>
        <w:t>Read</w:t>
      </w:r>
      <w:r w:rsidR="00BF5445">
        <w:rPr>
          <w:rFonts w:cs="Arial"/>
          <w:b/>
          <w:bCs/>
          <w:iCs/>
          <w:szCs w:val="20"/>
        </w:rPr>
        <w:t xml:space="preserve"> Matthew 5:1-12</w:t>
      </w:r>
      <w:r w:rsidR="005F32AD">
        <w:rPr>
          <w:rFonts w:cs="Arial"/>
          <w:b/>
          <w:bCs/>
          <w:iCs/>
          <w:szCs w:val="20"/>
        </w:rPr>
        <w:t xml:space="preserve"> &amp; Romans 12:9-21</w:t>
      </w:r>
    </w:p>
    <w:p w14:paraId="6046917F" w14:textId="77777777" w:rsidR="00CD0C66" w:rsidRPr="0040483A" w:rsidRDefault="00CD0C66" w:rsidP="0040483A">
      <w:pPr>
        <w:spacing w:after="120"/>
        <w:rPr>
          <w:rFonts w:cs="Arial"/>
          <w:bCs/>
          <w:iCs/>
          <w:szCs w:val="20"/>
        </w:rPr>
      </w:pPr>
    </w:p>
    <w:p w14:paraId="0E489F63" w14:textId="77777777" w:rsidR="0097712B" w:rsidRDefault="0097712B" w:rsidP="00B8499E">
      <w:pPr>
        <w:pStyle w:val="ListParagraph"/>
        <w:numPr>
          <w:ilvl w:val="0"/>
          <w:numId w:val="3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How are these two passages of scripture similar? </w:t>
      </w:r>
      <w:r w:rsidR="00E12A4E">
        <w:rPr>
          <w:i/>
          <w:color w:val="404040" w:themeColor="text1" w:themeTint="BF"/>
          <w:szCs w:val="20"/>
        </w:rPr>
        <w:t>How are they d</w:t>
      </w:r>
      <w:r>
        <w:rPr>
          <w:i/>
          <w:color w:val="404040" w:themeColor="text1" w:themeTint="BF"/>
          <w:szCs w:val="20"/>
        </w:rPr>
        <w:t xml:space="preserve">ifferent? </w:t>
      </w:r>
    </w:p>
    <w:p w14:paraId="1317622C" w14:textId="77777777" w:rsidR="0097712B" w:rsidRDefault="0097712B" w:rsidP="0097712B">
      <w:pPr>
        <w:spacing w:after="120"/>
        <w:rPr>
          <w:i/>
          <w:color w:val="404040" w:themeColor="text1" w:themeTint="BF"/>
          <w:szCs w:val="20"/>
        </w:rPr>
      </w:pPr>
    </w:p>
    <w:p w14:paraId="031DF739" w14:textId="77777777" w:rsidR="00CD0C66" w:rsidRPr="0097712B" w:rsidRDefault="00CD0C66" w:rsidP="0097712B">
      <w:pPr>
        <w:spacing w:after="120"/>
        <w:rPr>
          <w:i/>
          <w:color w:val="404040" w:themeColor="text1" w:themeTint="BF"/>
          <w:szCs w:val="20"/>
        </w:rPr>
      </w:pPr>
    </w:p>
    <w:p w14:paraId="2FA1F2E4" w14:textId="77777777" w:rsidR="0097712B" w:rsidRDefault="005F32AD" w:rsidP="00B8499E">
      <w:pPr>
        <w:pStyle w:val="ListParagraph"/>
        <w:numPr>
          <w:ilvl w:val="0"/>
          <w:numId w:val="3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Romans 12:9-21 lists the marks of a true follower of Jesus. Take a moment to list out each characteristic. Which of these marks defines you? Which marks do not define you? </w:t>
      </w:r>
      <w:r w:rsidR="00475372">
        <w:rPr>
          <w:i/>
          <w:color w:val="404040" w:themeColor="text1" w:themeTint="BF"/>
          <w:szCs w:val="20"/>
        </w:rPr>
        <w:t xml:space="preserve"> </w:t>
      </w:r>
    </w:p>
    <w:p w14:paraId="72EFDC9C" w14:textId="77777777" w:rsidR="00CF4597" w:rsidRPr="00CF4597" w:rsidRDefault="00CF4597" w:rsidP="00CF4597">
      <w:pPr>
        <w:spacing w:after="120"/>
        <w:rPr>
          <w:i/>
          <w:color w:val="404040" w:themeColor="text1" w:themeTint="BF"/>
          <w:szCs w:val="20"/>
        </w:rPr>
      </w:pPr>
    </w:p>
    <w:p w14:paraId="76EF3DF6" w14:textId="77777777" w:rsidR="00CD0C66" w:rsidRPr="00893533" w:rsidRDefault="00CD0C66" w:rsidP="00893533">
      <w:pPr>
        <w:spacing w:after="120"/>
        <w:rPr>
          <w:i/>
          <w:color w:val="404040" w:themeColor="text1" w:themeTint="BF"/>
          <w:szCs w:val="20"/>
        </w:rPr>
      </w:pPr>
    </w:p>
    <w:p w14:paraId="5328F8C8" w14:textId="77777777" w:rsidR="0097712B" w:rsidRDefault="00D43E11" w:rsidP="0097712B">
      <w:pPr>
        <w:pStyle w:val="ListParagraph"/>
        <w:numPr>
          <w:ilvl w:val="0"/>
          <w:numId w:val="3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>What does it mean to abhor what is evil</w:t>
      </w:r>
      <w:r w:rsidR="00893533">
        <w:rPr>
          <w:i/>
          <w:color w:val="404040" w:themeColor="text1" w:themeTint="BF"/>
          <w:szCs w:val="20"/>
        </w:rPr>
        <w:t>?</w:t>
      </w:r>
      <w:r>
        <w:rPr>
          <w:i/>
          <w:color w:val="404040" w:themeColor="text1" w:themeTint="BF"/>
          <w:szCs w:val="20"/>
        </w:rPr>
        <w:t xml:space="preserve"> In your home, marriage, neighborhood is there something that is evil that you are to abhor? </w:t>
      </w:r>
      <w:r w:rsidR="00893533">
        <w:rPr>
          <w:i/>
          <w:color w:val="404040" w:themeColor="text1" w:themeTint="BF"/>
          <w:szCs w:val="20"/>
        </w:rPr>
        <w:t xml:space="preserve"> </w:t>
      </w:r>
    </w:p>
    <w:p w14:paraId="65DCF894" w14:textId="77777777" w:rsidR="00CF4597" w:rsidRPr="00CF4597" w:rsidRDefault="00CF4597" w:rsidP="00CF4597">
      <w:pPr>
        <w:pStyle w:val="ListParagraph"/>
        <w:numPr>
          <w:ilvl w:val="0"/>
          <w:numId w:val="3"/>
        </w:numPr>
        <w:spacing w:after="120"/>
        <w:rPr>
          <w:i/>
          <w:color w:val="404040" w:themeColor="text1" w:themeTint="BF"/>
          <w:szCs w:val="20"/>
        </w:rPr>
      </w:pPr>
      <w:r w:rsidRPr="00CF4597">
        <w:rPr>
          <w:i/>
          <w:color w:val="404040" w:themeColor="text1" w:themeTint="BF"/>
          <w:szCs w:val="20"/>
        </w:rPr>
        <w:lastRenderedPageBreak/>
        <w:t>Romans tells us to abhor what is evil and at the same time bless those who persecute us (Vs. 14)</w:t>
      </w:r>
      <w:r w:rsidR="00353743">
        <w:rPr>
          <w:i/>
          <w:color w:val="404040" w:themeColor="text1" w:themeTint="BF"/>
          <w:szCs w:val="20"/>
        </w:rPr>
        <w:t>,</w:t>
      </w:r>
      <w:r w:rsidRPr="00CF4597">
        <w:rPr>
          <w:i/>
          <w:color w:val="404040" w:themeColor="text1" w:themeTint="BF"/>
          <w:szCs w:val="20"/>
        </w:rPr>
        <w:t xml:space="preserve"> not to repay evil for evil (Vs. 17)</w:t>
      </w:r>
      <w:r w:rsidR="00353743">
        <w:rPr>
          <w:i/>
          <w:color w:val="404040" w:themeColor="text1" w:themeTint="BF"/>
          <w:szCs w:val="20"/>
        </w:rPr>
        <w:t>,</w:t>
      </w:r>
      <w:r w:rsidRPr="00CF4597">
        <w:rPr>
          <w:i/>
          <w:color w:val="404040" w:themeColor="text1" w:themeTint="BF"/>
          <w:szCs w:val="20"/>
        </w:rPr>
        <w:t xml:space="preserve"> or seek vengeance (Vs. 19). How can we hate evil and yet at the same time be a blessing to those who do evil? </w:t>
      </w:r>
    </w:p>
    <w:p w14:paraId="6939437E" w14:textId="77777777" w:rsidR="00CF4597" w:rsidRDefault="00CF4597" w:rsidP="00CF4597">
      <w:pPr>
        <w:spacing w:after="120"/>
        <w:rPr>
          <w:i/>
          <w:color w:val="404040" w:themeColor="text1" w:themeTint="BF"/>
          <w:szCs w:val="20"/>
        </w:rPr>
      </w:pPr>
    </w:p>
    <w:p w14:paraId="54DF3108" w14:textId="77777777" w:rsidR="00CF4597" w:rsidRDefault="00CF4597" w:rsidP="00CF4597">
      <w:pPr>
        <w:spacing w:after="120"/>
        <w:rPr>
          <w:i/>
          <w:color w:val="404040" w:themeColor="text1" w:themeTint="BF"/>
          <w:szCs w:val="20"/>
        </w:rPr>
      </w:pPr>
    </w:p>
    <w:p w14:paraId="1168EE34" w14:textId="77777777" w:rsidR="007C5600" w:rsidRPr="00CF4597" w:rsidRDefault="007C5600" w:rsidP="00CF4597">
      <w:pPr>
        <w:spacing w:after="120"/>
        <w:rPr>
          <w:i/>
          <w:color w:val="404040" w:themeColor="text1" w:themeTint="BF"/>
          <w:szCs w:val="20"/>
        </w:rPr>
      </w:pPr>
    </w:p>
    <w:p w14:paraId="018702C2" w14:textId="77777777" w:rsidR="00893533" w:rsidRPr="007C5600" w:rsidRDefault="007C5600" w:rsidP="008B3055">
      <w:pPr>
        <w:pStyle w:val="ListParagraph"/>
        <w:numPr>
          <w:ilvl w:val="0"/>
          <w:numId w:val="3"/>
        </w:numPr>
        <w:spacing w:after="120"/>
        <w:rPr>
          <w:i/>
          <w:color w:val="404040" w:themeColor="text1" w:themeTint="BF"/>
          <w:szCs w:val="20"/>
        </w:rPr>
      </w:pPr>
      <w:r w:rsidRPr="007C5600">
        <w:rPr>
          <w:i/>
          <w:color w:val="404040" w:themeColor="text1" w:themeTint="BF"/>
          <w:szCs w:val="20"/>
        </w:rPr>
        <w:t xml:space="preserve">How do you feel about </w:t>
      </w:r>
      <w:r w:rsidR="00CF4597" w:rsidRPr="007C5600">
        <w:rPr>
          <w:i/>
          <w:color w:val="404040" w:themeColor="text1" w:themeTint="BF"/>
          <w:szCs w:val="20"/>
        </w:rPr>
        <w:t>scriptur</w:t>
      </w:r>
      <w:r w:rsidR="00353743">
        <w:rPr>
          <w:i/>
          <w:color w:val="404040" w:themeColor="text1" w:themeTint="BF"/>
          <w:szCs w:val="20"/>
        </w:rPr>
        <w:t>e telling us God is a vengeful G</w:t>
      </w:r>
      <w:r w:rsidR="00CF4597" w:rsidRPr="007C5600">
        <w:rPr>
          <w:i/>
          <w:color w:val="404040" w:themeColor="text1" w:themeTint="BF"/>
          <w:szCs w:val="20"/>
        </w:rPr>
        <w:t xml:space="preserve">od? </w:t>
      </w:r>
      <w:r>
        <w:rPr>
          <w:i/>
          <w:color w:val="404040" w:themeColor="text1" w:themeTint="BF"/>
          <w:szCs w:val="20"/>
        </w:rPr>
        <w:t xml:space="preserve">Does the reality that God will repay evil change the way you can respond to those who do you wrong? </w:t>
      </w:r>
    </w:p>
    <w:p w14:paraId="338172FE" w14:textId="77777777" w:rsidR="00CD0C66" w:rsidRDefault="00CD0C66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08253BB1" w14:textId="77777777" w:rsidR="00CD0C66" w:rsidRDefault="00CD0C66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176FA3DF" w14:textId="77777777" w:rsidR="00CF4597" w:rsidRDefault="00CF4597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30EE6470" w14:textId="77777777" w:rsidR="00CF4597" w:rsidRDefault="00CF4597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448FE448" w14:textId="77777777" w:rsidR="007C5600" w:rsidRDefault="007C5600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5F357A34" w14:textId="77777777" w:rsidR="00CD0C66" w:rsidRDefault="00CD0C66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219E0F88" w14:textId="77777777" w:rsidR="00CF4597" w:rsidRDefault="00CF4597" w:rsidP="00CF4597">
      <w:pPr>
        <w:pStyle w:val="ListParagraph"/>
        <w:numPr>
          <w:ilvl w:val="0"/>
          <w:numId w:val="11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What do you think causes individuals or groups of individuals to do evil? Have you ever done an evil deed? Where you aware of it at the time? </w:t>
      </w:r>
    </w:p>
    <w:p w14:paraId="47C6AACC" w14:textId="77777777" w:rsidR="00CD0C66" w:rsidRDefault="00CD0C66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2B933E82" w14:textId="77777777" w:rsidR="00B070D9" w:rsidRDefault="00B070D9" w:rsidP="00CD0C66">
      <w:pPr>
        <w:pStyle w:val="ListParagraph"/>
        <w:spacing w:after="120"/>
        <w:ind w:left="360"/>
        <w:rPr>
          <w:i/>
          <w:color w:val="404040" w:themeColor="text1" w:themeTint="BF"/>
          <w:szCs w:val="20"/>
        </w:rPr>
      </w:pPr>
    </w:p>
    <w:p w14:paraId="4AD1D85E" w14:textId="77777777" w:rsidR="00CD0C66" w:rsidRDefault="00CD0C66" w:rsidP="00CD0C66">
      <w:pPr>
        <w:spacing w:after="120"/>
        <w:rPr>
          <w:i/>
          <w:color w:val="404040" w:themeColor="text1" w:themeTint="BF"/>
          <w:szCs w:val="20"/>
        </w:rPr>
      </w:pPr>
    </w:p>
    <w:p w14:paraId="6F667180" w14:textId="77777777" w:rsidR="00CD0C66" w:rsidRDefault="00CD0C66" w:rsidP="00CD0C66">
      <w:pPr>
        <w:spacing w:after="120"/>
        <w:rPr>
          <w:i/>
          <w:color w:val="404040" w:themeColor="text1" w:themeTint="BF"/>
          <w:szCs w:val="20"/>
        </w:rPr>
      </w:pPr>
    </w:p>
    <w:p w14:paraId="481D3628" w14:textId="77777777" w:rsidR="00CD0C66" w:rsidRPr="00CD0C66" w:rsidRDefault="00CD0C66" w:rsidP="00CD0C66">
      <w:pPr>
        <w:spacing w:after="120"/>
        <w:rPr>
          <w:i/>
          <w:color w:val="404040" w:themeColor="text1" w:themeTint="BF"/>
          <w:szCs w:val="20"/>
        </w:rPr>
      </w:pPr>
    </w:p>
    <w:p w14:paraId="23B383B6" w14:textId="77777777" w:rsidR="00CD0C66" w:rsidRDefault="00CD0C66" w:rsidP="00B8499E">
      <w:pPr>
        <w:pStyle w:val="ListParagraph"/>
        <w:numPr>
          <w:ilvl w:val="0"/>
          <w:numId w:val="3"/>
        </w:numPr>
        <w:spacing w:after="120"/>
        <w:rPr>
          <w:i/>
          <w:color w:val="404040" w:themeColor="text1" w:themeTint="BF"/>
          <w:szCs w:val="20"/>
        </w:rPr>
      </w:pPr>
      <w:r>
        <w:rPr>
          <w:i/>
          <w:color w:val="404040" w:themeColor="text1" w:themeTint="BF"/>
          <w:szCs w:val="20"/>
        </w:rPr>
        <w:t xml:space="preserve">Honestly evaluate yourself. </w:t>
      </w:r>
      <w:r w:rsidR="00CF4597">
        <w:rPr>
          <w:i/>
          <w:color w:val="404040" w:themeColor="text1" w:themeTint="BF"/>
          <w:szCs w:val="20"/>
        </w:rPr>
        <w:t xml:space="preserve">Are you more of a Peacemaker or a Peacekeeper? What is the difference between the two? See notes on other side for a definition. When have you experienced being a peacemaker or peacekeeper? </w:t>
      </w:r>
    </w:p>
    <w:p w14:paraId="38D0952A" w14:textId="77777777" w:rsidR="00893533" w:rsidRDefault="00893533" w:rsidP="00893533">
      <w:pPr>
        <w:spacing w:after="120"/>
        <w:rPr>
          <w:i/>
          <w:color w:val="404040" w:themeColor="text1" w:themeTint="BF"/>
          <w:szCs w:val="20"/>
        </w:rPr>
      </w:pPr>
    </w:p>
    <w:bookmarkEnd w:id="13"/>
    <w:bookmarkEnd w:id="14"/>
    <w:p w14:paraId="34F74101" w14:textId="77777777" w:rsidR="000C5549" w:rsidRDefault="000C5549" w:rsidP="000C5549">
      <w:pPr>
        <w:ind w:left="360"/>
        <w:rPr>
          <w:rFonts w:eastAsia="Times New Roman" w:cs="Times New Roman"/>
          <w:i/>
          <w:color w:val="404041"/>
          <w:szCs w:val="20"/>
          <w:lang w:eastAsia="en-US"/>
        </w:rPr>
      </w:pPr>
    </w:p>
    <w:p w14:paraId="0C85878D" w14:textId="77777777" w:rsidR="00AA4022" w:rsidRDefault="00AA4022" w:rsidP="001A5BB5">
      <w:pPr>
        <w:rPr>
          <w:rFonts w:eastAsia="Times New Roman" w:cs="Times New Roman"/>
          <w:i/>
          <w:color w:val="404041"/>
          <w:szCs w:val="20"/>
          <w:lang w:eastAsia="en-US"/>
        </w:rPr>
      </w:pPr>
    </w:p>
    <w:p w14:paraId="79ADEAEF" w14:textId="77777777" w:rsidR="001A5BB5" w:rsidRPr="0040483A" w:rsidRDefault="00690BEC" w:rsidP="001A5BB5">
      <w:pPr>
        <w:rPr>
          <w:rFonts w:cs="Times New Roman"/>
          <w:b/>
          <w:szCs w:val="20"/>
          <w:lang w:eastAsia="en-US"/>
        </w:rPr>
      </w:pPr>
      <w:r>
        <w:rPr>
          <w:rFonts w:cs="Times New Roman"/>
          <w:b/>
          <w:szCs w:val="20"/>
          <w:lang w:eastAsia="en-US"/>
        </w:rPr>
        <w:t>Digging Deeper:</w:t>
      </w:r>
    </w:p>
    <w:p w14:paraId="201AD44D" w14:textId="77777777" w:rsidR="001A5BB5" w:rsidRPr="0040483A" w:rsidRDefault="001A5BB5" w:rsidP="001A5BB5">
      <w:pPr>
        <w:rPr>
          <w:rFonts w:cs="Times New Roman"/>
          <w:szCs w:val="20"/>
          <w:lang w:eastAsia="en-US"/>
        </w:rPr>
      </w:pPr>
    </w:p>
    <w:p w14:paraId="404F6304" w14:textId="77777777" w:rsidR="002C7EA1" w:rsidRDefault="002C7EA1" w:rsidP="001A5BB5">
      <w:pPr>
        <w:rPr>
          <w:rFonts w:cs="Times New Roman"/>
          <w:szCs w:val="20"/>
          <w:lang w:eastAsia="en-US"/>
        </w:rPr>
      </w:pPr>
    </w:p>
    <w:p w14:paraId="40967083" w14:textId="77777777" w:rsidR="00482742" w:rsidRPr="0040483A" w:rsidRDefault="00482742" w:rsidP="001A5BB5">
      <w:pPr>
        <w:rPr>
          <w:rFonts w:cs="Times New Roman"/>
          <w:szCs w:val="20"/>
          <w:lang w:eastAsia="en-US"/>
        </w:rPr>
      </w:pPr>
    </w:p>
    <w:p w14:paraId="6667262F" w14:textId="77777777" w:rsidR="001A5BB5" w:rsidRPr="0040483A" w:rsidRDefault="001A5BB5" w:rsidP="00B8499E">
      <w:pPr>
        <w:pStyle w:val="ListParagraph"/>
        <w:numPr>
          <w:ilvl w:val="0"/>
          <w:numId w:val="1"/>
        </w:numPr>
        <w:ind w:left="360"/>
        <w:rPr>
          <w:rFonts w:cs="Times New Roman"/>
          <w:i/>
          <w:szCs w:val="20"/>
          <w:lang w:eastAsia="en-US"/>
        </w:rPr>
      </w:pPr>
      <w:r w:rsidRPr="0040483A">
        <w:rPr>
          <w:rFonts w:cs="Times New Roman"/>
          <w:i/>
          <w:szCs w:val="20"/>
          <w:lang w:eastAsia="en-US"/>
        </w:rPr>
        <w:t>What is one insight, observation, or truth that you are taking away from this st</w:t>
      </w:r>
      <w:r w:rsidR="00F75151" w:rsidRPr="0040483A">
        <w:rPr>
          <w:rFonts w:cs="Times New Roman"/>
          <w:i/>
          <w:szCs w:val="20"/>
          <w:lang w:eastAsia="en-US"/>
        </w:rPr>
        <w:t>udy</w:t>
      </w:r>
      <w:r w:rsidRPr="0040483A">
        <w:rPr>
          <w:rFonts w:cs="Times New Roman"/>
          <w:i/>
          <w:szCs w:val="20"/>
          <w:lang w:eastAsia="en-US"/>
        </w:rPr>
        <w:t xml:space="preserve">? </w:t>
      </w:r>
    </w:p>
    <w:p w14:paraId="1E30B5B0" w14:textId="77777777" w:rsidR="00AA4022" w:rsidRDefault="00AA4022" w:rsidP="00AA4022">
      <w:pPr>
        <w:rPr>
          <w:rFonts w:cs="Times New Roman"/>
          <w:i/>
          <w:szCs w:val="20"/>
          <w:lang w:eastAsia="en-US"/>
        </w:rPr>
      </w:pPr>
    </w:p>
    <w:p w14:paraId="4DB6E7E5" w14:textId="77777777" w:rsidR="00E12A4E" w:rsidRPr="0040483A" w:rsidRDefault="00E12A4E" w:rsidP="00AA4022">
      <w:pPr>
        <w:rPr>
          <w:rFonts w:cs="Times New Roman"/>
          <w:i/>
          <w:szCs w:val="20"/>
          <w:lang w:eastAsia="en-US"/>
        </w:rPr>
      </w:pPr>
    </w:p>
    <w:p w14:paraId="7CEB168D" w14:textId="77777777" w:rsidR="001A5BB5" w:rsidRDefault="001A5BB5" w:rsidP="001A5BB5">
      <w:pPr>
        <w:ind w:left="360"/>
        <w:rPr>
          <w:rFonts w:cs="Times New Roman"/>
          <w:i/>
          <w:szCs w:val="20"/>
          <w:lang w:eastAsia="en-US"/>
        </w:rPr>
      </w:pPr>
    </w:p>
    <w:p w14:paraId="61CD21AC" w14:textId="77777777" w:rsidR="0089280D" w:rsidRPr="0040483A" w:rsidRDefault="0089280D" w:rsidP="001A5BB5">
      <w:pPr>
        <w:ind w:left="360"/>
        <w:rPr>
          <w:rFonts w:cs="Times New Roman"/>
          <w:i/>
          <w:szCs w:val="20"/>
          <w:lang w:eastAsia="en-US"/>
        </w:rPr>
      </w:pPr>
    </w:p>
    <w:p w14:paraId="1591A678" w14:textId="77777777" w:rsidR="001A5BB5" w:rsidRPr="0040483A" w:rsidRDefault="00E12A4E" w:rsidP="00B8499E">
      <w:pPr>
        <w:pStyle w:val="ListParagraph"/>
        <w:numPr>
          <w:ilvl w:val="0"/>
          <w:numId w:val="1"/>
        </w:numPr>
        <w:ind w:left="360"/>
        <w:rPr>
          <w:rFonts w:cs="Times New Roman"/>
          <w:i/>
          <w:szCs w:val="20"/>
          <w:lang w:eastAsia="en-US"/>
        </w:rPr>
      </w:pPr>
      <w:r>
        <w:rPr>
          <w:rFonts w:cs="Times New Roman"/>
          <w:i/>
          <w:szCs w:val="20"/>
          <w:lang w:eastAsia="en-US"/>
        </w:rPr>
        <w:t>W</w:t>
      </w:r>
      <w:r w:rsidR="001A5BB5" w:rsidRPr="0040483A">
        <w:rPr>
          <w:rFonts w:cs="Times New Roman"/>
          <w:i/>
          <w:szCs w:val="20"/>
          <w:lang w:eastAsia="en-US"/>
        </w:rPr>
        <w:t>hat is on</w:t>
      </w:r>
      <w:r>
        <w:rPr>
          <w:rFonts w:cs="Times New Roman"/>
          <w:i/>
          <w:szCs w:val="20"/>
          <w:lang w:eastAsia="en-US"/>
        </w:rPr>
        <w:t>e intentional step that you will commit to take</w:t>
      </w:r>
      <w:r w:rsidR="001A5BB5" w:rsidRPr="0040483A">
        <w:rPr>
          <w:rFonts w:cs="Times New Roman"/>
          <w:i/>
          <w:szCs w:val="20"/>
          <w:lang w:eastAsia="en-US"/>
        </w:rPr>
        <w:t xml:space="preserve"> as a result of what you have learned from this study? </w:t>
      </w:r>
    </w:p>
    <w:p w14:paraId="0FABFB0D" w14:textId="77777777" w:rsidR="00702F38" w:rsidRPr="00E57B53" w:rsidRDefault="00353743" w:rsidP="007C5600">
      <w:pPr>
        <w:jc w:val="center"/>
        <w:rPr>
          <w:rFonts w:ascii="Avenir Black" w:hAnsi="Avenir Black"/>
          <w:sz w:val="68"/>
          <w:szCs w:val="48"/>
          <w:u w:val="single"/>
        </w:rPr>
      </w:pPr>
      <w:r>
        <w:rPr>
          <w:rFonts w:ascii="Avenir Black" w:hAnsi="Avenir Black"/>
          <w:sz w:val="68"/>
          <w:szCs w:val="48"/>
          <w:u w:val="single"/>
        </w:rPr>
        <w:lastRenderedPageBreak/>
        <w:t>“Bless T</w:t>
      </w:r>
      <w:r w:rsidR="009C0B86">
        <w:rPr>
          <w:rFonts w:ascii="Avenir Black" w:hAnsi="Avenir Black"/>
          <w:sz w:val="68"/>
          <w:szCs w:val="48"/>
          <w:u w:val="single"/>
        </w:rPr>
        <w:t>his Home”</w:t>
      </w:r>
    </w:p>
    <w:p w14:paraId="53CAD0B4" w14:textId="77777777" w:rsidR="009C0B86" w:rsidRDefault="005B5635" w:rsidP="00E57B53">
      <w:pPr>
        <w:jc w:val="center"/>
        <w:rPr>
          <w:rFonts w:ascii="Avenir Book" w:hAnsi="Avenir Book"/>
          <w:sz w:val="32"/>
        </w:rPr>
      </w:pPr>
      <w:r>
        <w:rPr>
          <w:rFonts w:ascii="Avenir Book" w:hAnsi="Avenir Book"/>
          <w:sz w:val="32"/>
        </w:rPr>
        <w:t>“Blessed are the Peacemakers</w:t>
      </w:r>
      <w:r w:rsidR="009C0B86">
        <w:rPr>
          <w:rFonts w:ascii="Avenir Book" w:hAnsi="Avenir Book"/>
          <w:sz w:val="32"/>
        </w:rPr>
        <w:t>”</w:t>
      </w:r>
    </w:p>
    <w:p w14:paraId="26B55EF6" w14:textId="77777777" w:rsidR="00702F38" w:rsidRPr="00E57B53" w:rsidRDefault="009731B5" w:rsidP="00E57B53">
      <w:pPr>
        <w:jc w:val="center"/>
        <w:rPr>
          <w:rStyle w:val="s1"/>
          <w:rFonts w:ascii="Avenir Book" w:hAnsi="Avenir Book" w:cstheme="minorBidi"/>
          <w:sz w:val="32"/>
          <w:szCs w:val="24"/>
        </w:rPr>
      </w:pPr>
      <w:r>
        <w:rPr>
          <w:rFonts w:ascii="Avenir Book" w:hAnsi="Avenir Book"/>
          <w:sz w:val="32"/>
        </w:rPr>
        <w:t xml:space="preserve">Wave Church SD </w:t>
      </w:r>
      <w:r w:rsidR="00C671F9">
        <w:rPr>
          <w:rFonts w:ascii="Avenir Book" w:hAnsi="Avenir Book"/>
          <w:sz w:val="32"/>
        </w:rPr>
        <w:t xml:space="preserve"> </w:t>
      </w:r>
      <w:r>
        <w:rPr>
          <w:rFonts w:ascii="Avenir Book" w:hAnsi="Avenir Book"/>
          <w:sz w:val="32"/>
        </w:rPr>
        <w:t>|</w:t>
      </w:r>
      <w:r w:rsidR="00C671F9">
        <w:rPr>
          <w:rFonts w:ascii="Avenir Book" w:hAnsi="Avenir Book"/>
          <w:sz w:val="32"/>
        </w:rPr>
        <w:t xml:space="preserve"> </w:t>
      </w:r>
      <w:r>
        <w:rPr>
          <w:rFonts w:ascii="Avenir Book" w:hAnsi="Avenir Book"/>
          <w:sz w:val="32"/>
        </w:rPr>
        <w:t xml:space="preserve"> </w:t>
      </w:r>
      <w:r w:rsidR="009C0B86">
        <w:rPr>
          <w:rFonts w:ascii="Avenir Book" w:hAnsi="Avenir Book"/>
          <w:sz w:val="32"/>
        </w:rPr>
        <w:t xml:space="preserve">Aug. </w:t>
      </w:r>
      <w:r w:rsidR="005B5635">
        <w:rPr>
          <w:rFonts w:ascii="Avenir Book" w:hAnsi="Avenir Book"/>
          <w:sz w:val="32"/>
        </w:rPr>
        <w:t>20</w:t>
      </w:r>
      <w:r w:rsidR="009C0B86" w:rsidRPr="009C0B86">
        <w:rPr>
          <w:rFonts w:ascii="Avenir Book" w:hAnsi="Avenir Book"/>
          <w:sz w:val="32"/>
          <w:vertAlign w:val="superscript"/>
        </w:rPr>
        <w:t>th</w:t>
      </w:r>
      <w:r w:rsidR="00E57B53">
        <w:rPr>
          <w:rFonts w:ascii="Avenir Book" w:hAnsi="Avenir Book"/>
          <w:sz w:val="32"/>
        </w:rPr>
        <w:t>, 2017</w:t>
      </w:r>
    </w:p>
    <w:p w14:paraId="1708C77B" w14:textId="77777777" w:rsidR="009C0B86" w:rsidRDefault="009C0B86" w:rsidP="009C0B86">
      <w:pPr>
        <w:rPr>
          <w:rFonts w:ascii="Cambria" w:hAnsi="Cambria"/>
          <w:b/>
          <w:color w:val="000000" w:themeColor="text1"/>
          <w:sz w:val="24"/>
        </w:rPr>
      </w:pPr>
    </w:p>
    <w:p w14:paraId="46D9716E" w14:textId="77777777" w:rsidR="005B5635" w:rsidRDefault="005B5635" w:rsidP="009C0B86">
      <w:pPr>
        <w:rPr>
          <w:rFonts w:ascii="Cambria" w:hAnsi="Cambria"/>
          <w:b/>
          <w:color w:val="000000" w:themeColor="text1"/>
          <w:sz w:val="24"/>
        </w:rPr>
      </w:pPr>
    </w:p>
    <w:p w14:paraId="1EE16832" w14:textId="77777777" w:rsidR="005B5635" w:rsidRPr="00130A0B" w:rsidRDefault="005B5635" w:rsidP="00130A0B">
      <w:pPr>
        <w:jc w:val="center"/>
        <w:rPr>
          <w:rFonts w:ascii="Cambria" w:hAnsi="Cambria"/>
          <w:color w:val="000000" w:themeColor="text1"/>
          <w:sz w:val="24"/>
        </w:rPr>
      </w:pPr>
      <w:r w:rsidRPr="00130A0B">
        <w:rPr>
          <w:rFonts w:ascii="Cambria" w:hAnsi="Cambria"/>
          <w:b/>
          <w:sz w:val="24"/>
        </w:rPr>
        <w:t>Matthew 5:9</w:t>
      </w:r>
      <w:r w:rsidRPr="00130A0B">
        <w:rPr>
          <w:rFonts w:ascii="Cambria" w:hAnsi="Cambria"/>
          <w:sz w:val="24"/>
        </w:rPr>
        <w:t xml:space="preserve"> </w:t>
      </w:r>
      <w:r w:rsidRPr="00130A0B">
        <w:rPr>
          <w:rFonts w:ascii="Cambria" w:hAnsi="Cambria"/>
          <w:b/>
          <w:sz w:val="24"/>
        </w:rPr>
        <w:t xml:space="preserve">(ESV) </w:t>
      </w:r>
      <w:r w:rsidRPr="00130A0B">
        <w:rPr>
          <w:rFonts w:ascii="Cambria" w:hAnsi="Cambria"/>
          <w:i/>
          <w:color w:val="000000" w:themeColor="text1"/>
          <w:sz w:val="24"/>
        </w:rPr>
        <w:t>Blessed are the peacemakers, for they will be called children of God.</w:t>
      </w:r>
    </w:p>
    <w:p w14:paraId="48671AD5" w14:textId="77777777" w:rsidR="009C0B86" w:rsidRPr="00130A0B" w:rsidRDefault="009C0B86" w:rsidP="00130A0B">
      <w:pPr>
        <w:jc w:val="center"/>
        <w:rPr>
          <w:rFonts w:ascii="Cambria" w:hAnsi="Cambria"/>
          <w:b/>
          <w:color w:val="000000" w:themeColor="text1"/>
          <w:sz w:val="24"/>
        </w:rPr>
      </w:pPr>
    </w:p>
    <w:p w14:paraId="367D40F6" w14:textId="77777777" w:rsidR="009C0B86" w:rsidRDefault="009C0B86" w:rsidP="006A02DE">
      <w:pPr>
        <w:widowControl w:val="0"/>
        <w:autoSpaceDE w:val="0"/>
        <w:autoSpaceDN w:val="0"/>
        <w:adjustRightInd w:val="0"/>
        <w:rPr>
          <w:rFonts w:ascii="Avenir Book" w:hAnsi="Avenir Book" w:cs="Tahoma"/>
          <w:color w:val="000000" w:themeColor="text1"/>
          <w:sz w:val="28"/>
          <w:szCs w:val="28"/>
        </w:rPr>
      </w:pPr>
    </w:p>
    <w:p w14:paraId="7E31E033" w14:textId="77777777" w:rsidR="005B5635" w:rsidRDefault="005B5635" w:rsidP="005B56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Book" w:eastAsia="ＭＳ 明朝" w:hAnsi="Avenir Book"/>
          <w:b/>
          <w:bCs/>
          <w:sz w:val="24"/>
        </w:rPr>
      </w:pPr>
      <w:r w:rsidRPr="005B5635">
        <w:rPr>
          <w:rFonts w:ascii="Avenir Book" w:eastAsia="ＭＳ 明朝" w:hAnsi="Avenir Book"/>
          <w:b/>
          <w:bCs/>
          <w:sz w:val="24"/>
        </w:rPr>
        <w:t xml:space="preserve">AS CHILDREN OF GOD WE ARE </w:t>
      </w:r>
      <w:r w:rsidRPr="005B5635">
        <w:rPr>
          <w:rFonts w:ascii="Avenir Book" w:eastAsia="ＭＳ 明朝" w:hAnsi="Avenir Book"/>
          <w:b/>
          <w:bCs/>
          <w:sz w:val="24"/>
          <w:u w:val="single"/>
        </w:rPr>
        <w:t>PEACEMAKERS</w:t>
      </w:r>
      <w:r w:rsidRPr="005B5635">
        <w:rPr>
          <w:rFonts w:ascii="Avenir Book" w:eastAsia="ＭＳ 明朝" w:hAnsi="Avenir Book"/>
          <w:b/>
          <w:bCs/>
          <w:sz w:val="24"/>
        </w:rPr>
        <w:t xml:space="preserve"> </w:t>
      </w:r>
    </w:p>
    <w:p w14:paraId="5A7305A1" w14:textId="77777777" w:rsidR="005B5635" w:rsidRDefault="005B5635" w:rsidP="005B56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Book" w:eastAsia="ＭＳ 明朝" w:hAnsi="Avenir Book"/>
          <w:b/>
          <w:bCs/>
          <w:sz w:val="24"/>
          <w:u w:val="single"/>
        </w:rPr>
      </w:pPr>
      <w:r w:rsidRPr="005B5635">
        <w:rPr>
          <w:rFonts w:ascii="Avenir Book" w:eastAsia="ＭＳ 明朝" w:hAnsi="Avenir Book"/>
          <w:b/>
          <w:bCs/>
          <w:sz w:val="24"/>
        </w:rPr>
        <w:t xml:space="preserve">NOT </w:t>
      </w:r>
      <w:r w:rsidRPr="005B5635">
        <w:rPr>
          <w:rFonts w:ascii="Avenir Book" w:eastAsia="ＭＳ 明朝" w:hAnsi="Avenir Book"/>
          <w:b/>
          <w:bCs/>
          <w:sz w:val="24"/>
          <w:u w:val="single"/>
        </w:rPr>
        <w:t>PEACEKEEPERS</w:t>
      </w:r>
    </w:p>
    <w:p w14:paraId="09ABCA22" w14:textId="77777777" w:rsidR="005B5635" w:rsidRPr="005B5635" w:rsidRDefault="005B5635" w:rsidP="005B56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Book" w:eastAsia="ＭＳ 明朝" w:hAnsi="Avenir Book"/>
          <w:sz w:val="24"/>
        </w:rPr>
      </w:pPr>
    </w:p>
    <w:p w14:paraId="1E762942" w14:textId="77777777" w:rsidR="005B5635" w:rsidRPr="005B5635" w:rsidRDefault="005B5635" w:rsidP="005B56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venir Book" w:eastAsia="ＭＳ 明朝" w:hAnsi="Avenir Book"/>
          <w:sz w:val="24"/>
        </w:rPr>
      </w:pPr>
      <w:r w:rsidRPr="005B5635">
        <w:rPr>
          <w:rFonts w:ascii="Avenir Book" w:eastAsia="ＭＳ 明朝" w:hAnsi="Avenir Book"/>
          <w:b/>
          <w:bCs/>
          <w:sz w:val="24"/>
        </w:rPr>
        <w:t xml:space="preserve">PEACEKEEPERS </w:t>
      </w:r>
      <w:r w:rsidRPr="005B5635">
        <w:rPr>
          <w:rFonts w:ascii="Avenir Book" w:eastAsia="ＭＳ 明朝" w:hAnsi="Avenir Book"/>
          <w:b/>
          <w:bCs/>
          <w:sz w:val="24"/>
          <w:u w:val="single"/>
        </w:rPr>
        <w:t>AVOID</w:t>
      </w:r>
      <w:r w:rsidRPr="005B5635">
        <w:rPr>
          <w:rFonts w:ascii="Avenir Book" w:eastAsia="ＭＳ 明朝" w:hAnsi="Avenir Book"/>
          <w:b/>
          <w:bCs/>
          <w:sz w:val="24"/>
        </w:rPr>
        <w:t xml:space="preserve"> CONFLICT TO KEEP THE PEACE.</w:t>
      </w:r>
    </w:p>
    <w:p w14:paraId="36199794" w14:textId="77777777" w:rsidR="009C0B86" w:rsidRDefault="009C0B86" w:rsidP="009C0B86">
      <w:pPr>
        <w:rPr>
          <w:rFonts w:ascii="Avenir Book" w:hAnsi="Avenir Book"/>
          <w:b/>
          <w:color w:val="000000" w:themeColor="text1"/>
          <w:sz w:val="24"/>
          <w:u w:val="single"/>
        </w:rPr>
      </w:pPr>
    </w:p>
    <w:p w14:paraId="0ED8D100" w14:textId="77777777" w:rsidR="005B5635" w:rsidRPr="005B5635" w:rsidRDefault="005B5635" w:rsidP="005B5635">
      <w:pPr>
        <w:pStyle w:val="ListParagraph"/>
        <w:numPr>
          <w:ilvl w:val="0"/>
          <w:numId w:val="7"/>
        </w:numPr>
        <w:ind w:left="360"/>
        <w:rPr>
          <w:rFonts w:ascii="Avenir Book" w:eastAsia="ＭＳ 明朝" w:hAnsi="Avenir Book"/>
          <w:b/>
          <w:bCs/>
          <w:sz w:val="24"/>
        </w:rPr>
      </w:pPr>
      <w:r w:rsidRPr="005B5635">
        <w:rPr>
          <w:rFonts w:ascii="Avenir Book" w:eastAsia="ＭＳ 明朝" w:hAnsi="Avenir Book"/>
          <w:b/>
          <w:bCs/>
          <w:sz w:val="24"/>
        </w:rPr>
        <w:t xml:space="preserve">PEACEMAKERS </w:t>
      </w:r>
      <w:r w:rsidRPr="005B5635">
        <w:rPr>
          <w:rFonts w:ascii="Avenir Book" w:eastAsia="ＭＳ 明朝" w:hAnsi="Avenir Book"/>
          <w:b/>
          <w:bCs/>
          <w:sz w:val="24"/>
          <w:u w:val="single"/>
        </w:rPr>
        <w:t>EMBRACE</w:t>
      </w:r>
      <w:r w:rsidRPr="005B5635">
        <w:rPr>
          <w:rFonts w:ascii="Avenir Book" w:eastAsia="ＭＳ 明朝" w:hAnsi="Avenir Book"/>
          <w:b/>
          <w:bCs/>
          <w:sz w:val="24"/>
        </w:rPr>
        <w:t xml:space="preserve"> CONFLICT TO MAKE PEACE. </w:t>
      </w:r>
    </w:p>
    <w:p w14:paraId="2ED6A460" w14:textId="77777777" w:rsidR="005B5635" w:rsidRDefault="005B5635" w:rsidP="009C0B86">
      <w:pPr>
        <w:rPr>
          <w:rFonts w:ascii="Avenir Book" w:hAnsi="Avenir Book"/>
          <w:b/>
          <w:color w:val="000000" w:themeColor="text1"/>
          <w:sz w:val="24"/>
          <w:u w:val="single"/>
        </w:rPr>
      </w:pPr>
    </w:p>
    <w:p w14:paraId="7B6CB344" w14:textId="77777777" w:rsidR="005B5635" w:rsidRDefault="005B5635" w:rsidP="00353743">
      <w:pPr>
        <w:jc w:val="center"/>
        <w:rPr>
          <w:rFonts w:ascii="Avenir Book" w:hAnsi="Avenir Book"/>
          <w:b/>
          <w:color w:val="000000" w:themeColor="text1"/>
          <w:sz w:val="24"/>
          <w:u w:val="single"/>
        </w:rPr>
      </w:pPr>
      <w:r>
        <w:rPr>
          <w:rFonts w:ascii="Avenir Book" w:hAnsi="Avenir Book"/>
          <w:b/>
          <w:color w:val="000000" w:themeColor="text1"/>
          <w:sz w:val="24"/>
          <w:u w:val="single"/>
        </w:rPr>
        <w:t xml:space="preserve">TWO TRUTHS </w:t>
      </w:r>
      <w:r w:rsidR="006A23B3">
        <w:rPr>
          <w:rFonts w:ascii="Avenir Book" w:hAnsi="Avenir Book"/>
          <w:b/>
          <w:color w:val="000000" w:themeColor="text1"/>
          <w:sz w:val="24"/>
          <w:u w:val="single"/>
        </w:rPr>
        <w:t xml:space="preserve">FOUND </w:t>
      </w:r>
      <w:r>
        <w:rPr>
          <w:rFonts w:ascii="Avenir Book" w:hAnsi="Avenir Book"/>
          <w:b/>
          <w:color w:val="000000" w:themeColor="text1"/>
          <w:sz w:val="24"/>
          <w:u w:val="single"/>
        </w:rPr>
        <w:t>IN THE PEACE OF GOD</w:t>
      </w:r>
    </w:p>
    <w:p w14:paraId="142620FB" w14:textId="77777777" w:rsidR="005B5635" w:rsidRPr="009C0B86" w:rsidRDefault="005B5635" w:rsidP="009C0B86">
      <w:pPr>
        <w:rPr>
          <w:rFonts w:ascii="Avenir Book" w:hAnsi="Avenir Book"/>
          <w:b/>
          <w:color w:val="000000" w:themeColor="text1"/>
          <w:sz w:val="24"/>
          <w:u w:val="single"/>
        </w:rPr>
      </w:pPr>
    </w:p>
    <w:p w14:paraId="15CBF89B" w14:textId="77777777" w:rsidR="005B5635" w:rsidRPr="005B5635" w:rsidRDefault="00130A0B" w:rsidP="00130A0B">
      <w:pPr>
        <w:pStyle w:val="ListParagraph"/>
        <w:numPr>
          <w:ilvl w:val="0"/>
          <w:numId w:val="10"/>
        </w:numPr>
        <w:ind w:left="360"/>
        <w:rPr>
          <w:rFonts w:ascii="Avenir Book" w:eastAsia="ＭＳ 明朝" w:hAnsi="Avenir Book"/>
          <w:b/>
          <w:bCs/>
          <w:sz w:val="24"/>
        </w:rPr>
      </w:pPr>
      <w:r>
        <w:rPr>
          <w:rFonts w:ascii="Avenir Book" w:eastAsia="ＭＳ 明朝" w:hAnsi="Avenir Book"/>
          <w:b/>
          <w:bCs/>
          <w:sz w:val="24"/>
        </w:rPr>
        <w:t xml:space="preserve">GOD </w:t>
      </w:r>
      <w:r w:rsidRPr="006A23B3">
        <w:rPr>
          <w:rFonts w:ascii="Avenir Book" w:eastAsia="ＭＳ 明朝" w:hAnsi="Avenir Book"/>
          <w:b/>
          <w:bCs/>
          <w:sz w:val="24"/>
          <w:u w:val="single"/>
        </w:rPr>
        <w:t>DEFENDS</w:t>
      </w:r>
      <w:r>
        <w:rPr>
          <w:rFonts w:ascii="Avenir Book" w:eastAsia="ＭＳ 明朝" w:hAnsi="Avenir Book"/>
          <w:b/>
          <w:bCs/>
          <w:sz w:val="24"/>
        </w:rPr>
        <w:t xml:space="preserve"> ME SO I DON’T HAVE TO</w:t>
      </w:r>
      <w:r w:rsidR="005B5635">
        <w:rPr>
          <w:rFonts w:ascii="Avenir Book" w:eastAsia="ＭＳ 明朝" w:hAnsi="Avenir Book"/>
          <w:b/>
          <w:bCs/>
          <w:sz w:val="24"/>
        </w:rPr>
        <w:t xml:space="preserve">. </w:t>
      </w:r>
    </w:p>
    <w:p w14:paraId="4D0D075B" w14:textId="77777777" w:rsidR="005B5635" w:rsidRPr="00185BF8" w:rsidRDefault="005B5635" w:rsidP="005B5635">
      <w:pPr>
        <w:rPr>
          <w:rFonts w:ascii="Cambria" w:eastAsia="ＭＳ 明朝" w:hAnsi="Cambria"/>
          <w:b/>
          <w:bCs/>
          <w:szCs w:val="20"/>
        </w:rPr>
      </w:pPr>
    </w:p>
    <w:p w14:paraId="07E01EFB" w14:textId="77777777" w:rsidR="005B5635" w:rsidRPr="005B5635" w:rsidRDefault="005B5635" w:rsidP="005B5635">
      <w:pPr>
        <w:rPr>
          <w:rFonts w:ascii="Cambria" w:eastAsia="ＭＳ 明朝" w:hAnsi="Cambria"/>
          <w:b/>
          <w:bCs/>
          <w:i/>
          <w:color w:val="984806" w:themeColor="accent6" w:themeShade="80"/>
          <w:szCs w:val="20"/>
        </w:rPr>
      </w:pPr>
      <w:r w:rsidRPr="005B5635">
        <w:rPr>
          <w:rFonts w:ascii="Cambria" w:eastAsia="ＭＳ 明朝" w:hAnsi="Cambria"/>
          <w:b/>
          <w:bCs/>
          <w:szCs w:val="20"/>
        </w:rPr>
        <w:t>Psalms</w:t>
      </w:r>
      <w:r w:rsidRPr="005B5635">
        <w:rPr>
          <w:rFonts w:ascii="Cambria" w:eastAsia="ＭＳ 明朝" w:hAnsi="Cambria"/>
          <w:b/>
          <w:bCs/>
          <w:szCs w:val="20"/>
          <w:vertAlign w:val="superscript"/>
        </w:rPr>
        <w:t xml:space="preserve"> </w:t>
      </w:r>
      <w:r w:rsidR="00353743">
        <w:rPr>
          <w:rFonts w:ascii="Cambria" w:eastAsia="ＭＳ 明朝" w:hAnsi="Cambria"/>
          <w:b/>
          <w:bCs/>
          <w:szCs w:val="20"/>
        </w:rPr>
        <w:t>28:7</w:t>
      </w:r>
      <w:r w:rsidRPr="005B5635">
        <w:rPr>
          <w:rFonts w:ascii="Cambria" w:eastAsia="ＭＳ 明朝" w:hAnsi="Cambria"/>
          <w:b/>
          <w:bCs/>
          <w:szCs w:val="20"/>
        </w:rPr>
        <w:t xml:space="preserve">(ESV) </w:t>
      </w:r>
      <w:r w:rsidRPr="005B5635">
        <w:rPr>
          <w:rFonts w:ascii="Cambria" w:eastAsia="ＭＳ 明朝" w:hAnsi="Cambria"/>
          <w:bCs/>
          <w:i/>
          <w:color w:val="000000" w:themeColor="text1"/>
          <w:szCs w:val="20"/>
        </w:rPr>
        <w:t>The Lord is my strength and my shield; in him my heart trusts, and I am helped; my heart exults, and with my song I give thanks to him. </w:t>
      </w:r>
    </w:p>
    <w:p w14:paraId="3C112C65" w14:textId="77777777" w:rsidR="009C0B86" w:rsidRDefault="009C0B86" w:rsidP="009C0B86">
      <w:pPr>
        <w:rPr>
          <w:rFonts w:cs="Times New Roman"/>
          <w:b/>
          <w:i/>
          <w:color w:val="000000" w:themeColor="text1"/>
          <w:szCs w:val="20"/>
        </w:rPr>
      </w:pPr>
    </w:p>
    <w:p w14:paraId="79E0F4C8" w14:textId="77777777" w:rsidR="005B5635" w:rsidRDefault="005B5635" w:rsidP="009C0B86">
      <w:pPr>
        <w:rPr>
          <w:rFonts w:cs="Times New Roman"/>
          <w:b/>
          <w:i/>
          <w:color w:val="000000" w:themeColor="text1"/>
          <w:szCs w:val="20"/>
        </w:rPr>
      </w:pPr>
    </w:p>
    <w:p w14:paraId="461B918B" w14:textId="77777777" w:rsidR="005B5635" w:rsidRPr="005B5635" w:rsidRDefault="00130A0B" w:rsidP="005B5635">
      <w:pPr>
        <w:pStyle w:val="ListParagraph"/>
        <w:numPr>
          <w:ilvl w:val="0"/>
          <w:numId w:val="7"/>
        </w:numPr>
        <w:ind w:left="360"/>
        <w:rPr>
          <w:rFonts w:ascii="Avenir Book" w:hAnsi="Avenir Book" w:cs="Times New Roman"/>
          <w:b/>
          <w:i/>
          <w:color w:val="000000" w:themeColor="text1"/>
          <w:szCs w:val="20"/>
          <w:u w:val="single"/>
        </w:rPr>
      </w:pPr>
      <w:r>
        <w:rPr>
          <w:rFonts w:ascii="Avenir Book" w:eastAsia="ＭＳ 明朝" w:hAnsi="Avenir Book"/>
          <w:b/>
          <w:bCs/>
          <w:sz w:val="24"/>
        </w:rPr>
        <w:t xml:space="preserve">IT’S GOD’S JOB TO </w:t>
      </w:r>
      <w:r w:rsidRPr="006A23B3">
        <w:rPr>
          <w:rFonts w:ascii="Avenir Book" w:eastAsia="ＭＳ 明朝" w:hAnsi="Avenir Book"/>
          <w:b/>
          <w:bCs/>
          <w:sz w:val="24"/>
          <w:u w:val="single"/>
        </w:rPr>
        <w:t>CHANGE</w:t>
      </w:r>
      <w:r>
        <w:rPr>
          <w:rFonts w:ascii="Avenir Book" w:eastAsia="ＭＳ 明朝" w:hAnsi="Avenir Book"/>
          <w:b/>
          <w:bCs/>
          <w:sz w:val="24"/>
        </w:rPr>
        <w:t xml:space="preserve"> HEARTS NOT MINE. </w:t>
      </w:r>
    </w:p>
    <w:p w14:paraId="2AAB6920" w14:textId="77777777" w:rsidR="005B5635" w:rsidRDefault="005B5635" w:rsidP="005B5635">
      <w:pPr>
        <w:rPr>
          <w:rFonts w:ascii="Avenir Book" w:hAnsi="Avenir Book" w:cs="Times New Roman"/>
          <w:szCs w:val="20"/>
        </w:rPr>
      </w:pPr>
    </w:p>
    <w:p w14:paraId="0CECAC1F" w14:textId="77777777" w:rsidR="005B5635" w:rsidRPr="005B5635" w:rsidRDefault="00353743" w:rsidP="005B5635">
      <w:pPr>
        <w:pStyle w:val="p1"/>
        <w:jc w:val="left"/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</w:pPr>
      <w:r>
        <w:rPr>
          <w:rStyle w:val="s1"/>
          <w:rFonts w:ascii="Cambria" w:hAnsi="Cambria"/>
          <w:b/>
          <w:bCs/>
          <w:color w:val="000000" w:themeColor="text1"/>
          <w:sz w:val="20"/>
          <w:szCs w:val="20"/>
        </w:rPr>
        <w:t>Jere</w:t>
      </w:r>
      <w:r w:rsidR="005B5635" w:rsidRPr="005B5635">
        <w:rPr>
          <w:rStyle w:val="s1"/>
          <w:rFonts w:ascii="Cambria" w:hAnsi="Cambria"/>
          <w:b/>
          <w:bCs/>
          <w:color w:val="000000" w:themeColor="text1"/>
          <w:sz w:val="20"/>
          <w:szCs w:val="20"/>
        </w:rPr>
        <w:t xml:space="preserve">miah </w:t>
      </w:r>
      <w:r w:rsidR="005B5635" w:rsidRPr="005B5635">
        <w:rPr>
          <w:rFonts w:ascii="Cambria" w:hAnsi="Cambria"/>
          <w:b/>
          <w:color w:val="000000" w:themeColor="text1"/>
          <w:sz w:val="20"/>
          <w:szCs w:val="20"/>
        </w:rPr>
        <w:t>24:7 (ESV)</w:t>
      </w:r>
      <w:r w:rsidR="005B5635" w:rsidRPr="005B563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5B5635" w:rsidRPr="005B5635">
        <w:rPr>
          <w:rFonts w:ascii="Cambria" w:hAnsi="Cambria"/>
          <w:i/>
          <w:color w:val="000000" w:themeColor="text1"/>
          <w:sz w:val="20"/>
          <w:szCs w:val="20"/>
        </w:rPr>
        <w:t>I will give them a heart to know that I am the Lord, and they shall be my people and I will be their God, for they shall return to me with their whole heart.</w:t>
      </w:r>
      <w:r w:rsidR="005B5635" w:rsidRPr="005B5635"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  <w:t> </w:t>
      </w:r>
    </w:p>
    <w:p w14:paraId="6E93DD47" w14:textId="77777777" w:rsidR="005B5635" w:rsidRDefault="005B5635" w:rsidP="005B5635">
      <w:pPr>
        <w:rPr>
          <w:rFonts w:ascii="Avenir Book" w:hAnsi="Avenir Book" w:cs="Times New Roman"/>
          <w:b/>
          <w:i/>
          <w:color w:val="000000" w:themeColor="text1"/>
          <w:szCs w:val="20"/>
          <w:u w:val="single"/>
        </w:rPr>
      </w:pPr>
    </w:p>
    <w:p w14:paraId="399CD997" w14:textId="77777777" w:rsidR="005B5635" w:rsidRPr="005B5635" w:rsidRDefault="005B5635" w:rsidP="005B5635">
      <w:pPr>
        <w:rPr>
          <w:rFonts w:ascii="Avenir Book" w:hAnsi="Avenir Book"/>
          <w:b/>
          <w:sz w:val="24"/>
          <w:highlight w:val="yellow"/>
        </w:rPr>
      </w:pPr>
    </w:p>
    <w:p w14:paraId="515445CE" w14:textId="77777777" w:rsidR="005B5635" w:rsidRPr="005B5635" w:rsidRDefault="005B5635" w:rsidP="005B5635">
      <w:pPr>
        <w:spacing w:line="360" w:lineRule="auto"/>
        <w:jc w:val="center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sz w:val="24"/>
        </w:rPr>
        <w:t xml:space="preserve">WE ARE NOT JUST A </w:t>
      </w:r>
      <w:r w:rsidRPr="005B5635">
        <w:rPr>
          <w:rFonts w:ascii="Avenir Book" w:hAnsi="Avenir Book"/>
          <w:b/>
          <w:sz w:val="24"/>
          <w:u w:val="single"/>
        </w:rPr>
        <w:t>CHRISTIAN</w:t>
      </w:r>
      <w:r w:rsidR="00353743">
        <w:rPr>
          <w:rFonts w:ascii="Avenir Book" w:hAnsi="Avenir Book"/>
          <w:b/>
          <w:sz w:val="24"/>
        </w:rPr>
        <w:t xml:space="preserve"> HOME,</w:t>
      </w:r>
    </w:p>
    <w:p w14:paraId="2906C269" w14:textId="77777777" w:rsidR="005B5635" w:rsidRDefault="005B5635" w:rsidP="005B5635">
      <w:pPr>
        <w:spacing w:line="360" w:lineRule="auto"/>
        <w:jc w:val="center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sz w:val="24"/>
        </w:rPr>
        <w:t>WE ARE A CHRIST-</w:t>
      </w:r>
      <w:r w:rsidRPr="005B5635">
        <w:rPr>
          <w:rFonts w:ascii="Avenir Book" w:hAnsi="Avenir Book"/>
          <w:b/>
          <w:sz w:val="24"/>
          <w:u w:val="single"/>
        </w:rPr>
        <w:t>CENTERED</w:t>
      </w:r>
      <w:r w:rsidRPr="005B5635">
        <w:rPr>
          <w:rFonts w:ascii="Avenir Book" w:hAnsi="Avenir Book"/>
          <w:b/>
          <w:sz w:val="24"/>
        </w:rPr>
        <w:t xml:space="preserve"> HOME</w:t>
      </w:r>
      <w:r>
        <w:rPr>
          <w:rFonts w:ascii="Avenir Book" w:hAnsi="Avenir Book"/>
          <w:b/>
          <w:sz w:val="24"/>
        </w:rPr>
        <w:t>.</w:t>
      </w:r>
    </w:p>
    <w:p w14:paraId="035CF011" w14:textId="77777777" w:rsidR="005B5635" w:rsidRPr="005B5635" w:rsidRDefault="005B5635" w:rsidP="005B5635">
      <w:pPr>
        <w:rPr>
          <w:rFonts w:ascii="Cambria" w:hAnsi="Cambria"/>
          <w:i/>
          <w:color w:val="000000" w:themeColor="text1"/>
          <w:szCs w:val="20"/>
        </w:rPr>
      </w:pPr>
      <w:r w:rsidRPr="005B5635">
        <w:rPr>
          <w:rFonts w:ascii="Cambria" w:hAnsi="Cambria"/>
          <w:b/>
          <w:szCs w:val="20"/>
        </w:rPr>
        <w:lastRenderedPageBreak/>
        <w:t>Romans 12:18, 21 (ESV</w:t>
      </w:r>
      <w:r w:rsidRPr="005B5635">
        <w:rPr>
          <w:rFonts w:ascii="Cambria" w:hAnsi="Cambria"/>
          <w:color w:val="000000" w:themeColor="text1"/>
          <w:szCs w:val="20"/>
        </w:rPr>
        <w:t>)</w:t>
      </w:r>
      <w:r w:rsidRPr="005B5635">
        <w:rPr>
          <w:rFonts w:ascii="Cambria" w:hAnsi="Cambria"/>
          <w:i/>
          <w:color w:val="000000" w:themeColor="text1"/>
          <w:szCs w:val="20"/>
        </w:rPr>
        <w:t xml:space="preserve">. If it is possible, as far as it depends on you, live at peace with everyone. 21 Do not be overcome by evil, but overcome evil with good. </w:t>
      </w:r>
    </w:p>
    <w:p w14:paraId="1F727F50" w14:textId="77777777" w:rsidR="005B5635" w:rsidRDefault="005B5635" w:rsidP="005B5635">
      <w:pPr>
        <w:spacing w:line="360" w:lineRule="auto"/>
        <w:rPr>
          <w:rFonts w:ascii="Avenir Book" w:hAnsi="Avenir Book"/>
          <w:b/>
          <w:color w:val="000000" w:themeColor="text1"/>
          <w:sz w:val="24"/>
          <w:u w:val="single"/>
        </w:rPr>
      </w:pPr>
    </w:p>
    <w:p w14:paraId="068AF051" w14:textId="77777777" w:rsidR="005B5635" w:rsidRPr="005B5635" w:rsidRDefault="005B5635" w:rsidP="005B5635">
      <w:pPr>
        <w:spacing w:line="360" w:lineRule="auto"/>
        <w:jc w:val="center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color w:val="000000" w:themeColor="text1"/>
          <w:sz w:val="24"/>
          <w:u w:val="single"/>
        </w:rPr>
        <w:t>WHAT DO PEACEMAKERS DO?</w:t>
      </w:r>
    </w:p>
    <w:p w14:paraId="1B31F525" w14:textId="77777777" w:rsidR="005B5635" w:rsidRDefault="005B5635">
      <w:pPr>
        <w:rPr>
          <w:sz w:val="24"/>
        </w:rPr>
      </w:pPr>
    </w:p>
    <w:p w14:paraId="66965C3D" w14:textId="77777777" w:rsidR="005B5635" w:rsidRPr="005B5635" w:rsidRDefault="005B5635" w:rsidP="005B5635">
      <w:pPr>
        <w:pStyle w:val="ListParagraph"/>
        <w:numPr>
          <w:ilvl w:val="0"/>
          <w:numId w:val="8"/>
        </w:numPr>
        <w:ind w:left="360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sz w:val="24"/>
        </w:rPr>
        <w:t xml:space="preserve">FIND </w:t>
      </w:r>
      <w:r w:rsidRPr="005B5635">
        <w:rPr>
          <w:rFonts w:ascii="Avenir Book" w:hAnsi="Avenir Book"/>
          <w:b/>
          <w:sz w:val="24"/>
          <w:u w:val="single"/>
        </w:rPr>
        <w:t>PEACE</w:t>
      </w:r>
      <w:r w:rsidRPr="005B5635">
        <w:rPr>
          <w:rFonts w:ascii="Avenir Book" w:hAnsi="Avenir Book"/>
          <w:b/>
          <w:sz w:val="24"/>
        </w:rPr>
        <w:t xml:space="preserve"> IN GOD</w:t>
      </w:r>
    </w:p>
    <w:p w14:paraId="315D7B29" w14:textId="77777777" w:rsidR="005B5635" w:rsidRDefault="005B5635">
      <w:pPr>
        <w:rPr>
          <w:sz w:val="24"/>
        </w:rPr>
      </w:pPr>
    </w:p>
    <w:p w14:paraId="6A4A960E" w14:textId="77777777" w:rsidR="005B5635" w:rsidRPr="005B5635" w:rsidRDefault="005B5635" w:rsidP="005B5635">
      <w:pPr>
        <w:pStyle w:val="p1"/>
        <w:jc w:val="left"/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</w:pPr>
      <w:r w:rsidRPr="005B5635">
        <w:rPr>
          <w:rStyle w:val="s1"/>
          <w:rFonts w:asciiTheme="minorHAnsi" w:hAnsiTheme="minorHAnsi"/>
          <w:b/>
          <w:bCs/>
          <w:sz w:val="20"/>
          <w:szCs w:val="20"/>
        </w:rPr>
        <w:t>Genesis 2:25 (ESV) </w:t>
      </w:r>
      <w:r w:rsidRPr="005B5635">
        <w:rPr>
          <w:rFonts w:asciiTheme="minorHAnsi" w:hAnsiTheme="minorHAnsi"/>
          <w:color w:val="000000" w:themeColor="text1"/>
          <w:sz w:val="20"/>
          <w:szCs w:val="20"/>
        </w:rPr>
        <w:t>And the man and his wife were both naked and were not ashamed.</w:t>
      </w:r>
      <w:r w:rsidRPr="005B5635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</w:p>
    <w:p w14:paraId="4A6B7FD6" w14:textId="77777777" w:rsidR="005B5635" w:rsidRPr="005B5635" w:rsidRDefault="005B5635">
      <w:pPr>
        <w:rPr>
          <w:color w:val="000000" w:themeColor="text1"/>
          <w:szCs w:val="20"/>
        </w:rPr>
      </w:pPr>
    </w:p>
    <w:p w14:paraId="19140C09" w14:textId="77777777" w:rsidR="005B5635" w:rsidRPr="005B5635" w:rsidRDefault="005B5635" w:rsidP="005B5635">
      <w:pPr>
        <w:pStyle w:val="p1"/>
        <w:rPr>
          <w:color w:val="000000" w:themeColor="text1"/>
          <w:sz w:val="20"/>
          <w:szCs w:val="20"/>
        </w:rPr>
      </w:pPr>
      <w:r w:rsidRPr="005B5635">
        <w:rPr>
          <w:rStyle w:val="s1"/>
          <w:rFonts w:asciiTheme="minorHAnsi" w:hAnsiTheme="minorHAnsi"/>
          <w:b/>
          <w:bCs/>
          <w:color w:val="000000" w:themeColor="text1"/>
          <w:sz w:val="20"/>
          <w:szCs w:val="20"/>
        </w:rPr>
        <w:t>Matthew 4:17(ESV</w:t>
      </w:r>
      <w:r w:rsidRPr="005B5635">
        <w:rPr>
          <w:rStyle w:val="s1"/>
          <w:rFonts w:asciiTheme="minorHAnsi" w:hAnsiTheme="minorHAnsi"/>
          <w:bCs/>
          <w:color w:val="000000" w:themeColor="text1"/>
          <w:sz w:val="20"/>
          <w:szCs w:val="20"/>
        </w:rPr>
        <w:t>) </w:t>
      </w:r>
      <w:r w:rsidRPr="005B5635">
        <w:rPr>
          <w:rFonts w:asciiTheme="minorHAnsi" w:hAnsiTheme="minorHAnsi"/>
          <w:i/>
          <w:color w:val="000000" w:themeColor="text1"/>
          <w:sz w:val="20"/>
          <w:szCs w:val="20"/>
        </w:rPr>
        <w:t>From that time Jesus began to preach, saying, “Repent, for the kingdom of heaven is at hand.”</w:t>
      </w:r>
      <w:r w:rsidRPr="005B5635">
        <w:rPr>
          <w:rStyle w:val="apple-converted-space"/>
          <w:rFonts w:asciiTheme="minorHAnsi" w:hAnsiTheme="minorHAnsi"/>
          <w:i/>
          <w:color w:val="000000" w:themeColor="text1"/>
          <w:sz w:val="20"/>
          <w:szCs w:val="20"/>
        </w:rPr>
        <w:t> </w:t>
      </w:r>
    </w:p>
    <w:p w14:paraId="311E8033" w14:textId="77777777" w:rsidR="005B5635" w:rsidRDefault="005B5635">
      <w:pPr>
        <w:rPr>
          <w:color w:val="000000" w:themeColor="text1"/>
          <w:sz w:val="24"/>
        </w:rPr>
      </w:pPr>
    </w:p>
    <w:p w14:paraId="7A28F094" w14:textId="77777777" w:rsidR="005B5635" w:rsidRPr="00602776" w:rsidRDefault="005B5635" w:rsidP="005B5635">
      <w:pPr>
        <w:rPr>
          <w:rFonts w:ascii="Cambria" w:hAnsi="Cambria"/>
          <w:b/>
          <w:szCs w:val="20"/>
        </w:rPr>
      </w:pPr>
    </w:p>
    <w:p w14:paraId="0FA2459F" w14:textId="77777777" w:rsidR="005B5635" w:rsidRPr="005B5635" w:rsidRDefault="005B5635" w:rsidP="005B5635">
      <w:pPr>
        <w:pStyle w:val="ListParagraph"/>
        <w:numPr>
          <w:ilvl w:val="0"/>
          <w:numId w:val="8"/>
        </w:numPr>
        <w:ind w:left="360"/>
        <w:rPr>
          <w:rFonts w:ascii="Avenir Book" w:hAnsi="Avenir Book"/>
          <w:b/>
          <w:sz w:val="24"/>
          <w:u w:val="single"/>
        </w:rPr>
      </w:pPr>
      <w:r w:rsidRPr="005B5635">
        <w:rPr>
          <w:rFonts w:ascii="Avenir Book" w:hAnsi="Avenir Book"/>
          <w:b/>
          <w:sz w:val="24"/>
        </w:rPr>
        <w:t xml:space="preserve">FIGHT </w:t>
      </w:r>
      <w:r w:rsidRPr="005B5635">
        <w:rPr>
          <w:rFonts w:ascii="Avenir Book" w:hAnsi="Avenir Book"/>
          <w:b/>
          <w:sz w:val="24"/>
          <w:u w:val="single"/>
        </w:rPr>
        <w:t xml:space="preserve">HEALTHY </w:t>
      </w:r>
    </w:p>
    <w:p w14:paraId="5F558EF2" w14:textId="77777777" w:rsidR="005B5635" w:rsidRDefault="005B5635">
      <w:pPr>
        <w:rPr>
          <w:color w:val="000000" w:themeColor="text1"/>
          <w:sz w:val="24"/>
        </w:rPr>
      </w:pPr>
    </w:p>
    <w:p w14:paraId="7059BDDE" w14:textId="77777777" w:rsidR="005B5635" w:rsidRPr="005B5635" w:rsidRDefault="005B5635" w:rsidP="005B5635">
      <w:pPr>
        <w:pStyle w:val="p1"/>
        <w:rPr>
          <w:rFonts w:ascii="Cambria" w:hAnsi="Cambria"/>
          <w:i/>
          <w:color w:val="000000" w:themeColor="text1"/>
          <w:sz w:val="20"/>
          <w:szCs w:val="20"/>
        </w:rPr>
      </w:pPr>
      <w:r w:rsidRPr="005B5635">
        <w:rPr>
          <w:rStyle w:val="s1"/>
          <w:rFonts w:ascii="Cambria" w:hAnsi="Cambria"/>
          <w:b/>
          <w:bCs/>
          <w:color w:val="000000" w:themeColor="text1"/>
          <w:sz w:val="20"/>
          <w:szCs w:val="20"/>
        </w:rPr>
        <w:t>Ephesians 4:25-32 (ESV) </w:t>
      </w:r>
      <w:r w:rsidRPr="005B5635">
        <w:rPr>
          <w:rFonts w:ascii="Cambria" w:hAnsi="Cambria"/>
          <w:i/>
          <w:color w:val="000000" w:themeColor="text1"/>
          <w:sz w:val="20"/>
          <w:szCs w:val="20"/>
        </w:rPr>
        <w:t xml:space="preserve">Therefore, having put away falsehood, let each one of you speak the truth with his neighbor, for we are members one of another. </w:t>
      </w:r>
      <w:r w:rsidRPr="005B5635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26 </w:t>
      </w:r>
      <w:r w:rsidRPr="005B5635">
        <w:rPr>
          <w:rFonts w:ascii="Cambria" w:hAnsi="Cambria"/>
          <w:i/>
          <w:color w:val="000000" w:themeColor="text1"/>
          <w:sz w:val="20"/>
          <w:szCs w:val="20"/>
        </w:rPr>
        <w:t xml:space="preserve">Be angry and do not sin; do not let the sun go down on your anger, </w:t>
      </w:r>
      <w:r w:rsidRPr="005B5635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27 </w:t>
      </w:r>
      <w:r w:rsidRPr="005B5635">
        <w:rPr>
          <w:rFonts w:ascii="Cambria" w:hAnsi="Cambria"/>
          <w:i/>
          <w:color w:val="000000" w:themeColor="text1"/>
          <w:sz w:val="20"/>
          <w:szCs w:val="20"/>
        </w:rPr>
        <w:t xml:space="preserve">and give no opportunity to the devil. </w:t>
      </w:r>
      <w:r w:rsidRPr="005B5635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31 </w:t>
      </w:r>
      <w:r w:rsidRPr="005B5635">
        <w:rPr>
          <w:rFonts w:ascii="Cambria" w:hAnsi="Cambria"/>
          <w:i/>
          <w:color w:val="000000" w:themeColor="text1"/>
          <w:sz w:val="20"/>
          <w:szCs w:val="20"/>
        </w:rPr>
        <w:t xml:space="preserve">Let all bitterness and wrath and anger and clamor and slander be put away from you, along with all malice. </w:t>
      </w:r>
      <w:r w:rsidRPr="005B5635">
        <w:rPr>
          <w:rStyle w:val="s1"/>
          <w:rFonts w:ascii="Cambria" w:hAnsi="Cambria"/>
          <w:bCs/>
          <w:i/>
          <w:color w:val="000000" w:themeColor="text1"/>
          <w:sz w:val="20"/>
          <w:szCs w:val="20"/>
          <w:vertAlign w:val="superscript"/>
        </w:rPr>
        <w:t>32 </w:t>
      </w:r>
      <w:r w:rsidRPr="005B5635">
        <w:rPr>
          <w:rFonts w:ascii="Cambria" w:hAnsi="Cambria"/>
          <w:i/>
          <w:color w:val="000000" w:themeColor="text1"/>
          <w:sz w:val="20"/>
          <w:szCs w:val="20"/>
        </w:rPr>
        <w:t>Be kind to one another, tenderhearted, forgiving one another, as God in Christ forgave you.</w:t>
      </w:r>
      <w:r w:rsidRPr="005B5635">
        <w:rPr>
          <w:rStyle w:val="apple-converted-space"/>
          <w:rFonts w:ascii="Cambria" w:hAnsi="Cambria"/>
          <w:i/>
          <w:color w:val="000000" w:themeColor="text1"/>
          <w:sz w:val="20"/>
          <w:szCs w:val="20"/>
        </w:rPr>
        <w:t> </w:t>
      </w:r>
    </w:p>
    <w:p w14:paraId="3DD5D354" w14:textId="77777777" w:rsidR="005B5635" w:rsidRDefault="005B5635">
      <w:pPr>
        <w:rPr>
          <w:color w:val="000000" w:themeColor="text1"/>
          <w:sz w:val="24"/>
        </w:rPr>
      </w:pPr>
    </w:p>
    <w:p w14:paraId="4F1903B9" w14:textId="77777777" w:rsidR="005B5635" w:rsidRDefault="005B5635">
      <w:pPr>
        <w:rPr>
          <w:color w:val="000000" w:themeColor="text1"/>
          <w:sz w:val="24"/>
        </w:rPr>
      </w:pPr>
    </w:p>
    <w:p w14:paraId="0DB0B19E" w14:textId="77777777" w:rsidR="005B5635" w:rsidRPr="005B5635" w:rsidRDefault="005B5635" w:rsidP="005B5635">
      <w:pPr>
        <w:pStyle w:val="ListParagraph"/>
        <w:numPr>
          <w:ilvl w:val="0"/>
          <w:numId w:val="8"/>
        </w:numPr>
        <w:ind w:left="360"/>
        <w:rPr>
          <w:rFonts w:ascii="Cambria" w:hAnsi="Cambria"/>
          <w:b/>
          <w:sz w:val="24"/>
        </w:rPr>
      </w:pPr>
      <w:r w:rsidRPr="005B5635">
        <w:rPr>
          <w:rFonts w:ascii="Avenir Book" w:hAnsi="Avenir Book"/>
          <w:b/>
          <w:sz w:val="24"/>
        </w:rPr>
        <w:t xml:space="preserve">TELL THE TRUTH IN </w:t>
      </w:r>
      <w:r w:rsidRPr="005B5635">
        <w:rPr>
          <w:rFonts w:ascii="Avenir Book" w:hAnsi="Avenir Book"/>
          <w:b/>
          <w:sz w:val="24"/>
          <w:u w:val="single"/>
        </w:rPr>
        <w:t>LOVE</w:t>
      </w:r>
    </w:p>
    <w:p w14:paraId="4E9AB2F8" w14:textId="77777777" w:rsidR="005B5635" w:rsidRDefault="005B5635">
      <w:pPr>
        <w:rPr>
          <w:color w:val="000000" w:themeColor="text1"/>
          <w:sz w:val="24"/>
        </w:rPr>
      </w:pPr>
    </w:p>
    <w:p w14:paraId="1FD0B341" w14:textId="77777777" w:rsidR="005B5635" w:rsidRPr="005B5635" w:rsidRDefault="005B5635" w:rsidP="005B5635">
      <w:pPr>
        <w:rPr>
          <w:rFonts w:ascii="Cambria" w:eastAsia="ＭＳ 明朝" w:hAnsi="Cambria"/>
          <w:b/>
          <w:color w:val="984806" w:themeColor="accent6" w:themeShade="80"/>
          <w:szCs w:val="20"/>
        </w:rPr>
      </w:pPr>
      <w:r w:rsidRPr="005B5635">
        <w:rPr>
          <w:rFonts w:ascii="Cambria" w:eastAsia="ＭＳ 明朝" w:hAnsi="Cambria"/>
          <w:b/>
          <w:szCs w:val="20"/>
        </w:rPr>
        <w:t xml:space="preserve">Ephesians 4:15 </w:t>
      </w:r>
      <w:r>
        <w:rPr>
          <w:rFonts w:ascii="Cambria" w:eastAsia="ＭＳ 明朝" w:hAnsi="Cambria"/>
          <w:b/>
          <w:szCs w:val="20"/>
        </w:rPr>
        <w:t>(</w:t>
      </w:r>
      <w:r w:rsidRPr="005B5635">
        <w:rPr>
          <w:rFonts w:ascii="Cambria" w:eastAsia="ＭＳ 明朝" w:hAnsi="Cambria"/>
          <w:b/>
          <w:szCs w:val="20"/>
        </w:rPr>
        <w:t>NLT</w:t>
      </w:r>
      <w:r>
        <w:rPr>
          <w:rFonts w:ascii="Cambria" w:eastAsia="ＭＳ 明朝" w:hAnsi="Cambria"/>
          <w:b/>
          <w:szCs w:val="20"/>
        </w:rPr>
        <w:t>)</w:t>
      </w:r>
      <w:r w:rsidRPr="005B5635">
        <w:rPr>
          <w:rFonts w:ascii="Cambria" w:eastAsia="ＭＳ 明朝" w:hAnsi="Cambria"/>
          <w:b/>
          <w:i/>
          <w:szCs w:val="20"/>
        </w:rPr>
        <w:t xml:space="preserve"> </w:t>
      </w:r>
      <w:r w:rsidRPr="005B5635">
        <w:rPr>
          <w:rFonts w:ascii="Cambria" w:eastAsia="ＭＳ 明朝" w:hAnsi="Cambria"/>
          <w:i/>
          <w:color w:val="000000" w:themeColor="text1"/>
          <w:szCs w:val="20"/>
        </w:rPr>
        <w:t>Instead, we will speak the truth in love, growing in every way more and more like Christ…</w:t>
      </w:r>
      <w:r w:rsidRPr="005B5635">
        <w:rPr>
          <w:rFonts w:ascii="Cambria" w:eastAsia="ＭＳ 明朝" w:hAnsi="Cambria"/>
          <w:b/>
          <w:color w:val="000000" w:themeColor="text1"/>
          <w:szCs w:val="20"/>
        </w:rPr>
        <w:t xml:space="preserve"> </w:t>
      </w:r>
    </w:p>
    <w:p w14:paraId="24799251" w14:textId="77777777" w:rsidR="005B5635" w:rsidRDefault="005B5635" w:rsidP="005B5635">
      <w:pPr>
        <w:rPr>
          <w:rFonts w:ascii="Cambria" w:eastAsia="ＭＳ 明朝" w:hAnsi="Cambria"/>
          <w:szCs w:val="20"/>
        </w:rPr>
      </w:pPr>
    </w:p>
    <w:p w14:paraId="66EEEEC3" w14:textId="77777777" w:rsidR="005B5635" w:rsidRDefault="005B5635" w:rsidP="005B5635">
      <w:pPr>
        <w:rPr>
          <w:rFonts w:ascii="Cambria" w:eastAsia="ＭＳ 明朝" w:hAnsi="Cambria"/>
          <w:szCs w:val="20"/>
        </w:rPr>
      </w:pPr>
    </w:p>
    <w:p w14:paraId="774A97A9" w14:textId="77777777" w:rsidR="005B5635" w:rsidRPr="005B5635" w:rsidRDefault="005B5635" w:rsidP="005B5635">
      <w:pPr>
        <w:pStyle w:val="ListParagraph"/>
        <w:numPr>
          <w:ilvl w:val="0"/>
          <w:numId w:val="8"/>
        </w:numPr>
        <w:ind w:left="360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sz w:val="24"/>
        </w:rPr>
        <w:t xml:space="preserve">SEEK </w:t>
      </w:r>
      <w:r w:rsidRPr="005B5635">
        <w:rPr>
          <w:rFonts w:ascii="Avenir Book" w:hAnsi="Avenir Book"/>
          <w:b/>
          <w:sz w:val="24"/>
          <w:u w:val="single"/>
        </w:rPr>
        <w:t>FORGIV</w:t>
      </w:r>
      <w:r w:rsidR="00353743">
        <w:rPr>
          <w:rFonts w:ascii="Avenir Book" w:hAnsi="Avenir Book"/>
          <w:b/>
          <w:sz w:val="24"/>
          <w:u w:val="single"/>
        </w:rPr>
        <w:t>E</w:t>
      </w:r>
      <w:r w:rsidRPr="005B5635">
        <w:rPr>
          <w:rFonts w:ascii="Avenir Book" w:hAnsi="Avenir Book"/>
          <w:b/>
          <w:sz w:val="24"/>
          <w:u w:val="single"/>
        </w:rPr>
        <w:t>NESS</w:t>
      </w:r>
      <w:r w:rsidRPr="005B5635">
        <w:rPr>
          <w:rFonts w:ascii="Avenir Book" w:hAnsi="Avenir Book"/>
          <w:b/>
          <w:sz w:val="24"/>
        </w:rPr>
        <w:t xml:space="preserve"> OFTEN</w:t>
      </w:r>
    </w:p>
    <w:p w14:paraId="03A93306" w14:textId="77777777" w:rsidR="005B5635" w:rsidRDefault="005B5635">
      <w:pPr>
        <w:rPr>
          <w:rFonts w:ascii="Cambria" w:hAnsi="Cambria"/>
          <w:b/>
          <w:sz w:val="24"/>
        </w:rPr>
      </w:pPr>
    </w:p>
    <w:p w14:paraId="0D170DC7" w14:textId="77777777" w:rsidR="005B5635" w:rsidRPr="005B5635" w:rsidRDefault="005B5635">
      <w:pPr>
        <w:rPr>
          <w:color w:val="000000" w:themeColor="text1"/>
          <w:szCs w:val="20"/>
        </w:rPr>
      </w:pPr>
      <w:r w:rsidRPr="005B5635">
        <w:rPr>
          <w:rFonts w:ascii="Cambria" w:hAnsi="Cambria"/>
          <w:b/>
          <w:szCs w:val="20"/>
        </w:rPr>
        <w:t>James 5:16 (ESV)</w:t>
      </w:r>
      <w:r w:rsidRPr="005B5635">
        <w:rPr>
          <w:rFonts w:ascii="Cambria" w:hAnsi="Cambria"/>
          <w:szCs w:val="20"/>
        </w:rPr>
        <w:t xml:space="preserve"> </w:t>
      </w:r>
      <w:r w:rsidRPr="005B5635">
        <w:rPr>
          <w:rFonts w:ascii="Cambria" w:hAnsi="Cambria"/>
          <w:i/>
          <w:color w:val="000000" w:themeColor="text1"/>
          <w:szCs w:val="20"/>
        </w:rPr>
        <w:t>Therefore confess your sins to each other and pray for each other so that you may be healed.</w:t>
      </w:r>
      <w:bookmarkStart w:id="15" w:name="_GoBack"/>
      <w:bookmarkEnd w:id="15"/>
    </w:p>
    <w:p w14:paraId="48783F4B" w14:textId="77777777" w:rsidR="005B5635" w:rsidRDefault="005B5635">
      <w:pPr>
        <w:rPr>
          <w:color w:val="000000" w:themeColor="text1"/>
          <w:sz w:val="24"/>
        </w:rPr>
      </w:pPr>
    </w:p>
    <w:p w14:paraId="4820FC55" w14:textId="77777777" w:rsidR="005B5635" w:rsidRDefault="005B5635">
      <w:pPr>
        <w:rPr>
          <w:color w:val="000000" w:themeColor="text1"/>
          <w:sz w:val="24"/>
        </w:rPr>
      </w:pPr>
    </w:p>
    <w:p w14:paraId="347D2BC9" w14:textId="77777777" w:rsidR="005B5635" w:rsidRPr="005B5635" w:rsidRDefault="005B5635" w:rsidP="005B5635">
      <w:pPr>
        <w:pStyle w:val="ListParagraph"/>
        <w:numPr>
          <w:ilvl w:val="0"/>
          <w:numId w:val="8"/>
        </w:numPr>
        <w:ind w:left="360"/>
        <w:rPr>
          <w:rFonts w:ascii="Avenir Book" w:hAnsi="Avenir Book"/>
          <w:b/>
          <w:sz w:val="24"/>
        </w:rPr>
      </w:pPr>
      <w:r w:rsidRPr="005B5635">
        <w:rPr>
          <w:rFonts w:ascii="Avenir Book" w:hAnsi="Avenir Book"/>
          <w:b/>
          <w:sz w:val="24"/>
          <w:u w:val="single"/>
        </w:rPr>
        <w:t>FORGIVE</w:t>
      </w:r>
      <w:r w:rsidR="00353743">
        <w:rPr>
          <w:rFonts w:ascii="Avenir Book" w:hAnsi="Avenir Book"/>
          <w:b/>
          <w:sz w:val="24"/>
        </w:rPr>
        <w:t xml:space="preserve"> AND LET GO</w:t>
      </w:r>
    </w:p>
    <w:p w14:paraId="41058EDE" w14:textId="77777777" w:rsidR="005B5635" w:rsidRPr="00185BF8" w:rsidRDefault="005B5635" w:rsidP="005B5635">
      <w:pPr>
        <w:rPr>
          <w:rFonts w:ascii="Cambria" w:hAnsi="Cambria"/>
          <w:b/>
          <w:szCs w:val="20"/>
        </w:rPr>
      </w:pPr>
    </w:p>
    <w:p w14:paraId="0D46B41E" w14:textId="77777777" w:rsidR="005B5635" w:rsidRPr="00130A0B" w:rsidRDefault="005B5635">
      <w:pPr>
        <w:rPr>
          <w:rFonts w:ascii="Cambria" w:hAnsi="Cambria"/>
          <w:szCs w:val="20"/>
        </w:rPr>
      </w:pPr>
      <w:r w:rsidRPr="00C9244A">
        <w:rPr>
          <w:rFonts w:ascii="Cambria" w:hAnsi="Cambria"/>
          <w:b/>
          <w:sz w:val="24"/>
        </w:rPr>
        <w:t>Colossians 3:13</w:t>
      </w:r>
      <w:r>
        <w:rPr>
          <w:rFonts w:ascii="Cambria" w:hAnsi="Cambria"/>
          <w:b/>
        </w:rPr>
        <w:t xml:space="preserve">(ESV) </w:t>
      </w:r>
      <w:r w:rsidRPr="005B5635">
        <w:rPr>
          <w:rFonts w:ascii="Cambria" w:hAnsi="Cambria"/>
          <w:i/>
          <w:color w:val="000000" w:themeColor="text1"/>
          <w:szCs w:val="20"/>
        </w:rPr>
        <w:t xml:space="preserve">Bear with each other and forgive </w:t>
      </w:r>
      <w:r w:rsidRPr="005B5635">
        <w:rPr>
          <w:rFonts w:ascii="Cambria" w:eastAsia="ＭＳ 明朝" w:hAnsi="Cambria"/>
          <w:i/>
          <w:color w:val="000000" w:themeColor="text1"/>
          <w:szCs w:val="20"/>
        </w:rPr>
        <w:t>one another if any of you has a grievance against someone</w:t>
      </w:r>
      <w:r w:rsidRPr="00130A0B">
        <w:rPr>
          <w:rFonts w:ascii="Cambria" w:hAnsi="Cambria"/>
          <w:i/>
          <w:color w:val="000000" w:themeColor="text1"/>
          <w:szCs w:val="20"/>
        </w:rPr>
        <w:t>. Forgive as the Lord forgave you.</w:t>
      </w:r>
      <w:r w:rsidRPr="00130A0B">
        <w:rPr>
          <w:rFonts w:ascii="Cambria" w:hAnsi="Cambria"/>
          <w:b/>
          <w:i/>
          <w:color w:val="000000" w:themeColor="text1"/>
          <w:szCs w:val="20"/>
        </w:rPr>
        <w:t xml:space="preserve"> </w:t>
      </w:r>
    </w:p>
    <w:sectPr w:rsidR="005B5635" w:rsidRPr="00130A0B" w:rsidSect="00315AD4">
      <w:pgSz w:w="15840" w:h="12240" w:orient="landscape"/>
      <w:pgMar w:top="630" w:right="720" w:bottom="54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D91B" w14:textId="77777777" w:rsidR="00856C32" w:rsidRDefault="00856C32" w:rsidP="00E635A7">
      <w:r>
        <w:separator/>
      </w:r>
    </w:p>
  </w:endnote>
  <w:endnote w:type="continuationSeparator" w:id="0">
    <w:p w14:paraId="7375D50B" w14:textId="77777777" w:rsidR="00856C32" w:rsidRDefault="00856C32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RockoFL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3DD0" w14:textId="77777777" w:rsidR="00856C32" w:rsidRDefault="00856C32" w:rsidP="00E635A7">
      <w:r>
        <w:separator/>
      </w:r>
    </w:p>
  </w:footnote>
  <w:footnote w:type="continuationSeparator" w:id="0">
    <w:p w14:paraId="4D012182" w14:textId="77777777" w:rsidR="00856C32" w:rsidRDefault="00856C32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1A4"/>
    <w:multiLevelType w:val="hybridMultilevel"/>
    <w:tmpl w:val="0548D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63EC"/>
    <w:multiLevelType w:val="hybridMultilevel"/>
    <w:tmpl w:val="680AB84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40E"/>
    <w:multiLevelType w:val="hybridMultilevel"/>
    <w:tmpl w:val="0F20BC4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AB631AC"/>
    <w:multiLevelType w:val="hybridMultilevel"/>
    <w:tmpl w:val="3BBE4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187D"/>
    <w:multiLevelType w:val="hybridMultilevel"/>
    <w:tmpl w:val="BCA47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E336A"/>
    <w:multiLevelType w:val="hybridMultilevel"/>
    <w:tmpl w:val="6206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0B1C"/>
    <w:multiLevelType w:val="hybridMultilevel"/>
    <w:tmpl w:val="C1FA3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5075C"/>
    <w:multiLevelType w:val="hybridMultilevel"/>
    <w:tmpl w:val="60C4C2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B43BCE"/>
    <w:multiLevelType w:val="hybridMultilevel"/>
    <w:tmpl w:val="2B6894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91D61"/>
    <w:multiLevelType w:val="hybridMultilevel"/>
    <w:tmpl w:val="D9564D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F4506A"/>
    <w:multiLevelType w:val="hybridMultilevel"/>
    <w:tmpl w:val="53A66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8"/>
    <w:rsid w:val="00000ABC"/>
    <w:rsid w:val="00000D32"/>
    <w:rsid w:val="0000335A"/>
    <w:rsid w:val="00003709"/>
    <w:rsid w:val="00004102"/>
    <w:rsid w:val="00004DF8"/>
    <w:rsid w:val="00005630"/>
    <w:rsid w:val="00005749"/>
    <w:rsid w:val="000067CD"/>
    <w:rsid w:val="000109DD"/>
    <w:rsid w:val="00011B0B"/>
    <w:rsid w:val="00012F02"/>
    <w:rsid w:val="00014E24"/>
    <w:rsid w:val="000171BC"/>
    <w:rsid w:val="00017430"/>
    <w:rsid w:val="0002095E"/>
    <w:rsid w:val="00021054"/>
    <w:rsid w:val="000243C4"/>
    <w:rsid w:val="00024538"/>
    <w:rsid w:val="00024B12"/>
    <w:rsid w:val="0002578C"/>
    <w:rsid w:val="00026BE1"/>
    <w:rsid w:val="00027B00"/>
    <w:rsid w:val="00027EDC"/>
    <w:rsid w:val="00030056"/>
    <w:rsid w:val="00030F68"/>
    <w:rsid w:val="00033BDB"/>
    <w:rsid w:val="00034B4E"/>
    <w:rsid w:val="00034BBB"/>
    <w:rsid w:val="00034EEF"/>
    <w:rsid w:val="00035B13"/>
    <w:rsid w:val="00035CAF"/>
    <w:rsid w:val="000362B8"/>
    <w:rsid w:val="00037777"/>
    <w:rsid w:val="00040E65"/>
    <w:rsid w:val="0004235B"/>
    <w:rsid w:val="00043E8F"/>
    <w:rsid w:val="00044486"/>
    <w:rsid w:val="000445B6"/>
    <w:rsid w:val="00045071"/>
    <w:rsid w:val="00046FC3"/>
    <w:rsid w:val="0005272F"/>
    <w:rsid w:val="00053834"/>
    <w:rsid w:val="000552B1"/>
    <w:rsid w:val="00056081"/>
    <w:rsid w:val="000572F9"/>
    <w:rsid w:val="00057600"/>
    <w:rsid w:val="00057B73"/>
    <w:rsid w:val="0006473F"/>
    <w:rsid w:val="00066500"/>
    <w:rsid w:val="00071A10"/>
    <w:rsid w:val="00071CF6"/>
    <w:rsid w:val="0007247A"/>
    <w:rsid w:val="00076F88"/>
    <w:rsid w:val="00082B10"/>
    <w:rsid w:val="00082EAA"/>
    <w:rsid w:val="00083862"/>
    <w:rsid w:val="0008386E"/>
    <w:rsid w:val="000841C0"/>
    <w:rsid w:val="00084537"/>
    <w:rsid w:val="000856A6"/>
    <w:rsid w:val="000877EB"/>
    <w:rsid w:val="00096025"/>
    <w:rsid w:val="000960FB"/>
    <w:rsid w:val="0009734E"/>
    <w:rsid w:val="000A00B4"/>
    <w:rsid w:val="000A4FE9"/>
    <w:rsid w:val="000A568C"/>
    <w:rsid w:val="000B2BAF"/>
    <w:rsid w:val="000B4A47"/>
    <w:rsid w:val="000B5E06"/>
    <w:rsid w:val="000B7537"/>
    <w:rsid w:val="000C5549"/>
    <w:rsid w:val="000C594C"/>
    <w:rsid w:val="000C603C"/>
    <w:rsid w:val="000C6796"/>
    <w:rsid w:val="000D034A"/>
    <w:rsid w:val="000D2181"/>
    <w:rsid w:val="000D3E64"/>
    <w:rsid w:val="000D4312"/>
    <w:rsid w:val="000D51B7"/>
    <w:rsid w:val="000D5859"/>
    <w:rsid w:val="000D6C65"/>
    <w:rsid w:val="000E2FA9"/>
    <w:rsid w:val="000E36C1"/>
    <w:rsid w:val="000E3FFF"/>
    <w:rsid w:val="000E690B"/>
    <w:rsid w:val="000E766C"/>
    <w:rsid w:val="000F26FA"/>
    <w:rsid w:val="000F602D"/>
    <w:rsid w:val="000F6E4A"/>
    <w:rsid w:val="001019EA"/>
    <w:rsid w:val="001021A4"/>
    <w:rsid w:val="00102356"/>
    <w:rsid w:val="001110C8"/>
    <w:rsid w:val="00112055"/>
    <w:rsid w:val="0011497B"/>
    <w:rsid w:val="00115754"/>
    <w:rsid w:val="00120209"/>
    <w:rsid w:val="00122EF2"/>
    <w:rsid w:val="00124C3F"/>
    <w:rsid w:val="00124E41"/>
    <w:rsid w:val="00126D91"/>
    <w:rsid w:val="00130A0B"/>
    <w:rsid w:val="00130CA7"/>
    <w:rsid w:val="0013211E"/>
    <w:rsid w:val="00133797"/>
    <w:rsid w:val="00136F41"/>
    <w:rsid w:val="001378F6"/>
    <w:rsid w:val="00145536"/>
    <w:rsid w:val="00146318"/>
    <w:rsid w:val="0014679F"/>
    <w:rsid w:val="001500B8"/>
    <w:rsid w:val="0015477D"/>
    <w:rsid w:val="00160981"/>
    <w:rsid w:val="00166C6D"/>
    <w:rsid w:val="00167EEE"/>
    <w:rsid w:val="001723E0"/>
    <w:rsid w:val="001766AB"/>
    <w:rsid w:val="001803A7"/>
    <w:rsid w:val="001803E4"/>
    <w:rsid w:val="00182ADF"/>
    <w:rsid w:val="001842D8"/>
    <w:rsid w:val="00184A66"/>
    <w:rsid w:val="0018688E"/>
    <w:rsid w:val="00186C4D"/>
    <w:rsid w:val="001875FA"/>
    <w:rsid w:val="001920C8"/>
    <w:rsid w:val="0019308F"/>
    <w:rsid w:val="001A08CE"/>
    <w:rsid w:val="001A0963"/>
    <w:rsid w:val="001A11D6"/>
    <w:rsid w:val="001A59FA"/>
    <w:rsid w:val="001A5BB5"/>
    <w:rsid w:val="001A6B98"/>
    <w:rsid w:val="001A7BC2"/>
    <w:rsid w:val="001B05ED"/>
    <w:rsid w:val="001B4CDD"/>
    <w:rsid w:val="001B552E"/>
    <w:rsid w:val="001C1D5F"/>
    <w:rsid w:val="001C2580"/>
    <w:rsid w:val="001C26A9"/>
    <w:rsid w:val="001C68DC"/>
    <w:rsid w:val="001D3332"/>
    <w:rsid w:val="001D393D"/>
    <w:rsid w:val="001D5CEC"/>
    <w:rsid w:val="001D708F"/>
    <w:rsid w:val="001E5ED6"/>
    <w:rsid w:val="001E703A"/>
    <w:rsid w:val="001E7902"/>
    <w:rsid w:val="001F06A4"/>
    <w:rsid w:val="001F1853"/>
    <w:rsid w:val="001F31C5"/>
    <w:rsid w:val="001F3676"/>
    <w:rsid w:val="001F76BF"/>
    <w:rsid w:val="001F77BC"/>
    <w:rsid w:val="00200564"/>
    <w:rsid w:val="00200D77"/>
    <w:rsid w:val="002031A4"/>
    <w:rsid w:val="00206EE6"/>
    <w:rsid w:val="00211569"/>
    <w:rsid w:val="0021636F"/>
    <w:rsid w:val="002172A8"/>
    <w:rsid w:val="002173F9"/>
    <w:rsid w:val="00221EDB"/>
    <w:rsid w:val="0022606C"/>
    <w:rsid w:val="0022625B"/>
    <w:rsid w:val="00227894"/>
    <w:rsid w:val="00227922"/>
    <w:rsid w:val="00230CA2"/>
    <w:rsid w:val="00232A3E"/>
    <w:rsid w:val="00235D1C"/>
    <w:rsid w:val="00242024"/>
    <w:rsid w:val="0024274E"/>
    <w:rsid w:val="00243068"/>
    <w:rsid w:val="00245A91"/>
    <w:rsid w:val="00245E4F"/>
    <w:rsid w:val="002504F0"/>
    <w:rsid w:val="00257257"/>
    <w:rsid w:val="00257F2B"/>
    <w:rsid w:val="00261F32"/>
    <w:rsid w:val="0026408C"/>
    <w:rsid w:val="00267119"/>
    <w:rsid w:val="00267E80"/>
    <w:rsid w:val="00275CDE"/>
    <w:rsid w:val="00277DC7"/>
    <w:rsid w:val="002810C2"/>
    <w:rsid w:val="00281EF3"/>
    <w:rsid w:val="00284C15"/>
    <w:rsid w:val="00285FED"/>
    <w:rsid w:val="0028642C"/>
    <w:rsid w:val="0029156D"/>
    <w:rsid w:val="00297580"/>
    <w:rsid w:val="002A0B22"/>
    <w:rsid w:val="002A7C28"/>
    <w:rsid w:val="002B0437"/>
    <w:rsid w:val="002B3847"/>
    <w:rsid w:val="002B384C"/>
    <w:rsid w:val="002B38C0"/>
    <w:rsid w:val="002B43B4"/>
    <w:rsid w:val="002B6E59"/>
    <w:rsid w:val="002C2383"/>
    <w:rsid w:val="002C23CF"/>
    <w:rsid w:val="002C25E4"/>
    <w:rsid w:val="002C42F3"/>
    <w:rsid w:val="002C4331"/>
    <w:rsid w:val="002C48C4"/>
    <w:rsid w:val="002C4B83"/>
    <w:rsid w:val="002C4EBF"/>
    <w:rsid w:val="002C62AA"/>
    <w:rsid w:val="002C7B44"/>
    <w:rsid w:val="002C7EA1"/>
    <w:rsid w:val="002D01DE"/>
    <w:rsid w:val="002D306C"/>
    <w:rsid w:val="002E32EE"/>
    <w:rsid w:val="002E385D"/>
    <w:rsid w:val="002E54F9"/>
    <w:rsid w:val="002E5747"/>
    <w:rsid w:val="002E5A58"/>
    <w:rsid w:val="002E790D"/>
    <w:rsid w:val="002F0CA8"/>
    <w:rsid w:val="002F33FD"/>
    <w:rsid w:val="002F37CD"/>
    <w:rsid w:val="002F5C68"/>
    <w:rsid w:val="002F62EC"/>
    <w:rsid w:val="002F64E4"/>
    <w:rsid w:val="002F712E"/>
    <w:rsid w:val="0030086B"/>
    <w:rsid w:val="00303EB3"/>
    <w:rsid w:val="00303EDB"/>
    <w:rsid w:val="00303F7A"/>
    <w:rsid w:val="003056D1"/>
    <w:rsid w:val="003070B5"/>
    <w:rsid w:val="00311C15"/>
    <w:rsid w:val="00313BFB"/>
    <w:rsid w:val="003144C3"/>
    <w:rsid w:val="00315AD4"/>
    <w:rsid w:val="003174B5"/>
    <w:rsid w:val="00321862"/>
    <w:rsid w:val="003234A0"/>
    <w:rsid w:val="00323602"/>
    <w:rsid w:val="00323DBE"/>
    <w:rsid w:val="00330F07"/>
    <w:rsid w:val="00332060"/>
    <w:rsid w:val="00333027"/>
    <w:rsid w:val="003342D7"/>
    <w:rsid w:val="003356EE"/>
    <w:rsid w:val="00341BDD"/>
    <w:rsid w:val="00342308"/>
    <w:rsid w:val="00343331"/>
    <w:rsid w:val="00344CB2"/>
    <w:rsid w:val="00347A91"/>
    <w:rsid w:val="00352CBA"/>
    <w:rsid w:val="003536C9"/>
    <w:rsid w:val="00353743"/>
    <w:rsid w:val="0035524F"/>
    <w:rsid w:val="00355BAB"/>
    <w:rsid w:val="00355BE8"/>
    <w:rsid w:val="00363B7D"/>
    <w:rsid w:val="00365F4F"/>
    <w:rsid w:val="0036669E"/>
    <w:rsid w:val="00370DA9"/>
    <w:rsid w:val="0037309D"/>
    <w:rsid w:val="00375A3D"/>
    <w:rsid w:val="00375EA3"/>
    <w:rsid w:val="00376035"/>
    <w:rsid w:val="003818A3"/>
    <w:rsid w:val="003821C5"/>
    <w:rsid w:val="00384384"/>
    <w:rsid w:val="00386B98"/>
    <w:rsid w:val="00390028"/>
    <w:rsid w:val="003921CF"/>
    <w:rsid w:val="003924D8"/>
    <w:rsid w:val="0039469B"/>
    <w:rsid w:val="00395E6F"/>
    <w:rsid w:val="003A438A"/>
    <w:rsid w:val="003A7465"/>
    <w:rsid w:val="003B05E7"/>
    <w:rsid w:val="003B0CF6"/>
    <w:rsid w:val="003B7B04"/>
    <w:rsid w:val="003C34AD"/>
    <w:rsid w:val="003C48BE"/>
    <w:rsid w:val="003C51A3"/>
    <w:rsid w:val="003C784B"/>
    <w:rsid w:val="003D56E3"/>
    <w:rsid w:val="003D6662"/>
    <w:rsid w:val="003E035B"/>
    <w:rsid w:val="003E0369"/>
    <w:rsid w:val="003E0942"/>
    <w:rsid w:val="003E3A91"/>
    <w:rsid w:val="003E4AAE"/>
    <w:rsid w:val="003E5AC4"/>
    <w:rsid w:val="003E652B"/>
    <w:rsid w:val="003E66C8"/>
    <w:rsid w:val="003E6D8C"/>
    <w:rsid w:val="003F0723"/>
    <w:rsid w:val="003F09E0"/>
    <w:rsid w:val="003F3152"/>
    <w:rsid w:val="003F7ABC"/>
    <w:rsid w:val="004007CB"/>
    <w:rsid w:val="00401235"/>
    <w:rsid w:val="0040483A"/>
    <w:rsid w:val="00410243"/>
    <w:rsid w:val="00413F51"/>
    <w:rsid w:val="00414E9F"/>
    <w:rsid w:val="00416AB5"/>
    <w:rsid w:val="004173BF"/>
    <w:rsid w:val="00417E03"/>
    <w:rsid w:val="00417FB5"/>
    <w:rsid w:val="0042068A"/>
    <w:rsid w:val="004224D4"/>
    <w:rsid w:val="00423499"/>
    <w:rsid w:val="004266B4"/>
    <w:rsid w:val="00430204"/>
    <w:rsid w:val="00433863"/>
    <w:rsid w:val="00434A3B"/>
    <w:rsid w:val="004355BB"/>
    <w:rsid w:val="0043576B"/>
    <w:rsid w:val="004373BD"/>
    <w:rsid w:val="00441339"/>
    <w:rsid w:val="0044581E"/>
    <w:rsid w:val="004472BC"/>
    <w:rsid w:val="00447CF2"/>
    <w:rsid w:val="00447E70"/>
    <w:rsid w:val="0045168C"/>
    <w:rsid w:val="00451760"/>
    <w:rsid w:val="00452CA2"/>
    <w:rsid w:val="00455D1B"/>
    <w:rsid w:val="00462BF2"/>
    <w:rsid w:val="00464C5D"/>
    <w:rsid w:val="0046562C"/>
    <w:rsid w:val="004666CC"/>
    <w:rsid w:val="0046786F"/>
    <w:rsid w:val="00467E09"/>
    <w:rsid w:val="00470AF4"/>
    <w:rsid w:val="00471080"/>
    <w:rsid w:val="004719B4"/>
    <w:rsid w:val="0047255F"/>
    <w:rsid w:val="00472FD7"/>
    <w:rsid w:val="00475372"/>
    <w:rsid w:val="0047547C"/>
    <w:rsid w:val="0048207B"/>
    <w:rsid w:val="0048208F"/>
    <w:rsid w:val="00482742"/>
    <w:rsid w:val="0048655B"/>
    <w:rsid w:val="00487813"/>
    <w:rsid w:val="00490ACE"/>
    <w:rsid w:val="00491355"/>
    <w:rsid w:val="0049298C"/>
    <w:rsid w:val="00493232"/>
    <w:rsid w:val="004952FF"/>
    <w:rsid w:val="0049553D"/>
    <w:rsid w:val="00495546"/>
    <w:rsid w:val="004A0A20"/>
    <w:rsid w:val="004A218A"/>
    <w:rsid w:val="004A4637"/>
    <w:rsid w:val="004A5035"/>
    <w:rsid w:val="004B1D7A"/>
    <w:rsid w:val="004B284B"/>
    <w:rsid w:val="004B363F"/>
    <w:rsid w:val="004C114E"/>
    <w:rsid w:val="004C2D2C"/>
    <w:rsid w:val="004C4859"/>
    <w:rsid w:val="004C5E4A"/>
    <w:rsid w:val="004D0BAE"/>
    <w:rsid w:val="004D27E5"/>
    <w:rsid w:val="004D7897"/>
    <w:rsid w:val="004E1E58"/>
    <w:rsid w:val="004E3F0D"/>
    <w:rsid w:val="004E77FD"/>
    <w:rsid w:val="004F01E9"/>
    <w:rsid w:val="004F13D4"/>
    <w:rsid w:val="004F3BEB"/>
    <w:rsid w:val="004F4762"/>
    <w:rsid w:val="004F5EBF"/>
    <w:rsid w:val="005022EF"/>
    <w:rsid w:val="005024A6"/>
    <w:rsid w:val="00505240"/>
    <w:rsid w:val="0050543C"/>
    <w:rsid w:val="00506A2C"/>
    <w:rsid w:val="00506C58"/>
    <w:rsid w:val="00512F96"/>
    <w:rsid w:val="00513523"/>
    <w:rsid w:val="00513FDB"/>
    <w:rsid w:val="0051551F"/>
    <w:rsid w:val="0052014A"/>
    <w:rsid w:val="00520E7F"/>
    <w:rsid w:val="00525041"/>
    <w:rsid w:val="00526310"/>
    <w:rsid w:val="00527D2F"/>
    <w:rsid w:val="00531465"/>
    <w:rsid w:val="00532ACB"/>
    <w:rsid w:val="00534286"/>
    <w:rsid w:val="0053586B"/>
    <w:rsid w:val="00536F39"/>
    <w:rsid w:val="005375E1"/>
    <w:rsid w:val="00537D55"/>
    <w:rsid w:val="005405FE"/>
    <w:rsid w:val="00546217"/>
    <w:rsid w:val="00546633"/>
    <w:rsid w:val="00547B99"/>
    <w:rsid w:val="005626CB"/>
    <w:rsid w:val="00562C32"/>
    <w:rsid w:val="00563165"/>
    <w:rsid w:val="0056404F"/>
    <w:rsid w:val="0056562E"/>
    <w:rsid w:val="00572E13"/>
    <w:rsid w:val="005751E1"/>
    <w:rsid w:val="0057523C"/>
    <w:rsid w:val="005766A3"/>
    <w:rsid w:val="0057677B"/>
    <w:rsid w:val="00576D5D"/>
    <w:rsid w:val="0057784D"/>
    <w:rsid w:val="005803C1"/>
    <w:rsid w:val="00582D0D"/>
    <w:rsid w:val="00583375"/>
    <w:rsid w:val="005860CB"/>
    <w:rsid w:val="00586B95"/>
    <w:rsid w:val="00593B17"/>
    <w:rsid w:val="005948FD"/>
    <w:rsid w:val="005958DC"/>
    <w:rsid w:val="0059675D"/>
    <w:rsid w:val="00596835"/>
    <w:rsid w:val="005A10FF"/>
    <w:rsid w:val="005A5BAE"/>
    <w:rsid w:val="005A7777"/>
    <w:rsid w:val="005B076C"/>
    <w:rsid w:val="005B1E3F"/>
    <w:rsid w:val="005B2674"/>
    <w:rsid w:val="005B2CA0"/>
    <w:rsid w:val="005B2CD9"/>
    <w:rsid w:val="005B439F"/>
    <w:rsid w:val="005B4524"/>
    <w:rsid w:val="005B5635"/>
    <w:rsid w:val="005B5A37"/>
    <w:rsid w:val="005B61DC"/>
    <w:rsid w:val="005B7837"/>
    <w:rsid w:val="005C1031"/>
    <w:rsid w:val="005C3427"/>
    <w:rsid w:val="005C3E2C"/>
    <w:rsid w:val="005C3E8A"/>
    <w:rsid w:val="005C5EA9"/>
    <w:rsid w:val="005C671C"/>
    <w:rsid w:val="005C6C82"/>
    <w:rsid w:val="005C7448"/>
    <w:rsid w:val="005D23D9"/>
    <w:rsid w:val="005D392E"/>
    <w:rsid w:val="005D4B0C"/>
    <w:rsid w:val="005D54F1"/>
    <w:rsid w:val="005D5B3E"/>
    <w:rsid w:val="005D61D3"/>
    <w:rsid w:val="005D7C6C"/>
    <w:rsid w:val="005E23E7"/>
    <w:rsid w:val="005E3989"/>
    <w:rsid w:val="005E64CD"/>
    <w:rsid w:val="005F067A"/>
    <w:rsid w:val="005F32AD"/>
    <w:rsid w:val="005F7FBD"/>
    <w:rsid w:val="00600310"/>
    <w:rsid w:val="0060116A"/>
    <w:rsid w:val="00601901"/>
    <w:rsid w:val="00603ABB"/>
    <w:rsid w:val="006126F0"/>
    <w:rsid w:val="00612E8C"/>
    <w:rsid w:val="00616C0D"/>
    <w:rsid w:val="006176C2"/>
    <w:rsid w:val="006205EA"/>
    <w:rsid w:val="006258B8"/>
    <w:rsid w:val="00626D3B"/>
    <w:rsid w:val="00627772"/>
    <w:rsid w:val="0062797A"/>
    <w:rsid w:val="0064048B"/>
    <w:rsid w:val="00643B22"/>
    <w:rsid w:val="00645005"/>
    <w:rsid w:val="00647471"/>
    <w:rsid w:val="006475DF"/>
    <w:rsid w:val="00651F08"/>
    <w:rsid w:val="00653CD4"/>
    <w:rsid w:val="00656A74"/>
    <w:rsid w:val="00657004"/>
    <w:rsid w:val="0066119C"/>
    <w:rsid w:val="00662412"/>
    <w:rsid w:val="00662657"/>
    <w:rsid w:val="00664844"/>
    <w:rsid w:val="00664A1F"/>
    <w:rsid w:val="00666290"/>
    <w:rsid w:val="006662B4"/>
    <w:rsid w:val="00667B13"/>
    <w:rsid w:val="00672F68"/>
    <w:rsid w:val="00673297"/>
    <w:rsid w:val="00682AA7"/>
    <w:rsid w:val="00682DB5"/>
    <w:rsid w:val="0068631C"/>
    <w:rsid w:val="00686726"/>
    <w:rsid w:val="006867DB"/>
    <w:rsid w:val="00687E58"/>
    <w:rsid w:val="00690BEC"/>
    <w:rsid w:val="00692320"/>
    <w:rsid w:val="00695F50"/>
    <w:rsid w:val="00697CB0"/>
    <w:rsid w:val="006A0170"/>
    <w:rsid w:val="006A02DE"/>
    <w:rsid w:val="006A109A"/>
    <w:rsid w:val="006A1DA2"/>
    <w:rsid w:val="006A23B3"/>
    <w:rsid w:val="006A23C0"/>
    <w:rsid w:val="006A2EE0"/>
    <w:rsid w:val="006A3531"/>
    <w:rsid w:val="006A7ABF"/>
    <w:rsid w:val="006B0DBA"/>
    <w:rsid w:val="006B0EF2"/>
    <w:rsid w:val="006B1D65"/>
    <w:rsid w:val="006B206E"/>
    <w:rsid w:val="006B362D"/>
    <w:rsid w:val="006B43C8"/>
    <w:rsid w:val="006B4920"/>
    <w:rsid w:val="006C04EA"/>
    <w:rsid w:val="006C197D"/>
    <w:rsid w:val="006C1D18"/>
    <w:rsid w:val="006C3C29"/>
    <w:rsid w:val="006C5266"/>
    <w:rsid w:val="006C5267"/>
    <w:rsid w:val="006C5483"/>
    <w:rsid w:val="006C5AC5"/>
    <w:rsid w:val="006D0425"/>
    <w:rsid w:val="006D046E"/>
    <w:rsid w:val="006D0C63"/>
    <w:rsid w:val="006D1127"/>
    <w:rsid w:val="006D2102"/>
    <w:rsid w:val="006D7E19"/>
    <w:rsid w:val="006E27DF"/>
    <w:rsid w:val="006E38C8"/>
    <w:rsid w:val="006E4B62"/>
    <w:rsid w:val="006E502A"/>
    <w:rsid w:val="006E618D"/>
    <w:rsid w:val="006F2736"/>
    <w:rsid w:val="006F4634"/>
    <w:rsid w:val="006F47EF"/>
    <w:rsid w:val="006F6036"/>
    <w:rsid w:val="006F6359"/>
    <w:rsid w:val="007001CD"/>
    <w:rsid w:val="00702F38"/>
    <w:rsid w:val="007031B3"/>
    <w:rsid w:val="00710717"/>
    <w:rsid w:val="00710F68"/>
    <w:rsid w:val="00714062"/>
    <w:rsid w:val="007149E5"/>
    <w:rsid w:val="00715E54"/>
    <w:rsid w:val="0072074F"/>
    <w:rsid w:val="00720BD9"/>
    <w:rsid w:val="007212DD"/>
    <w:rsid w:val="0072357C"/>
    <w:rsid w:val="007240BB"/>
    <w:rsid w:val="00727AD9"/>
    <w:rsid w:val="00732FF1"/>
    <w:rsid w:val="00737529"/>
    <w:rsid w:val="0073796D"/>
    <w:rsid w:val="007401D6"/>
    <w:rsid w:val="00741264"/>
    <w:rsid w:val="00742F24"/>
    <w:rsid w:val="0074430A"/>
    <w:rsid w:val="00747388"/>
    <w:rsid w:val="00754061"/>
    <w:rsid w:val="00755A0A"/>
    <w:rsid w:val="007562A0"/>
    <w:rsid w:val="00756F68"/>
    <w:rsid w:val="00757406"/>
    <w:rsid w:val="00761464"/>
    <w:rsid w:val="00761CD1"/>
    <w:rsid w:val="007624E0"/>
    <w:rsid w:val="0076430B"/>
    <w:rsid w:val="007659AC"/>
    <w:rsid w:val="00766E21"/>
    <w:rsid w:val="00770EBB"/>
    <w:rsid w:val="0077270D"/>
    <w:rsid w:val="00773703"/>
    <w:rsid w:val="00775B4D"/>
    <w:rsid w:val="00776670"/>
    <w:rsid w:val="00776AAB"/>
    <w:rsid w:val="007840A8"/>
    <w:rsid w:val="0078478F"/>
    <w:rsid w:val="00784A7A"/>
    <w:rsid w:val="0078525D"/>
    <w:rsid w:val="00787BA4"/>
    <w:rsid w:val="007900D5"/>
    <w:rsid w:val="00790513"/>
    <w:rsid w:val="00790868"/>
    <w:rsid w:val="00790E74"/>
    <w:rsid w:val="007917A9"/>
    <w:rsid w:val="00791D6E"/>
    <w:rsid w:val="00793BF0"/>
    <w:rsid w:val="00794DBD"/>
    <w:rsid w:val="00796295"/>
    <w:rsid w:val="007A2A18"/>
    <w:rsid w:val="007A4C84"/>
    <w:rsid w:val="007A51EB"/>
    <w:rsid w:val="007A6994"/>
    <w:rsid w:val="007A7376"/>
    <w:rsid w:val="007B0C58"/>
    <w:rsid w:val="007B5774"/>
    <w:rsid w:val="007C1C62"/>
    <w:rsid w:val="007C2424"/>
    <w:rsid w:val="007C2DC4"/>
    <w:rsid w:val="007C34B5"/>
    <w:rsid w:val="007C3EE5"/>
    <w:rsid w:val="007C504C"/>
    <w:rsid w:val="007C5600"/>
    <w:rsid w:val="007C62AB"/>
    <w:rsid w:val="007C7F2C"/>
    <w:rsid w:val="007D0363"/>
    <w:rsid w:val="007D0EC5"/>
    <w:rsid w:val="007D148E"/>
    <w:rsid w:val="007D1C70"/>
    <w:rsid w:val="007D513B"/>
    <w:rsid w:val="007D531D"/>
    <w:rsid w:val="007D53F4"/>
    <w:rsid w:val="007D5D22"/>
    <w:rsid w:val="007E08E9"/>
    <w:rsid w:val="007E30F5"/>
    <w:rsid w:val="007E4A7E"/>
    <w:rsid w:val="007E5188"/>
    <w:rsid w:val="007E7E77"/>
    <w:rsid w:val="007F023F"/>
    <w:rsid w:val="007F1EFF"/>
    <w:rsid w:val="007F22D3"/>
    <w:rsid w:val="007F4034"/>
    <w:rsid w:val="007F4842"/>
    <w:rsid w:val="00801A88"/>
    <w:rsid w:val="00804ED5"/>
    <w:rsid w:val="00805A1D"/>
    <w:rsid w:val="00805C3C"/>
    <w:rsid w:val="00806541"/>
    <w:rsid w:val="00811110"/>
    <w:rsid w:val="00815D87"/>
    <w:rsid w:val="00817986"/>
    <w:rsid w:val="00817B4F"/>
    <w:rsid w:val="0082761C"/>
    <w:rsid w:val="00827EB0"/>
    <w:rsid w:val="00830A3F"/>
    <w:rsid w:val="00831170"/>
    <w:rsid w:val="00832160"/>
    <w:rsid w:val="00832B3E"/>
    <w:rsid w:val="00832BD9"/>
    <w:rsid w:val="00834B89"/>
    <w:rsid w:val="00834B8C"/>
    <w:rsid w:val="00834C58"/>
    <w:rsid w:val="0084068F"/>
    <w:rsid w:val="0084401B"/>
    <w:rsid w:val="0085054E"/>
    <w:rsid w:val="008518C4"/>
    <w:rsid w:val="00854CDB"/>
    <w:rsid w:val="008562AB"/>
    <w:rsid w:val="00856394"/>
    <w:rsid w:val="00856C32"/>
    <w:rsid w:val="00864623"/>
    <w:rsid w:val="008655C5"/>
    <w:rsid w:val="008666C6"/>
    <w:rsid w:val="0087258D"/>
    <w:rsid w:val="008738D4"/>
    <w:rsid w:val="00873C62"/>
    <w:rsid w:val="00875390"/>
    <w:rsid w:val="008755F8"/>
    <w:rsid w:val="008804AF"/>
    <w:rsid w:val="00882AEE"/>
    <w:rsid w:val="00883066"/>
    <w:rsid w:val="0088330B"/>
    <w:rsid w:val="008857FD"/>
    <w:rsid w:val="00886588"/>
    <w:rsid w:val="0088757E"/>
    <w:rsid w:val="008900E6"/>
    <w:rsid w:val="00892195"/>
    <w:rsid w:val="0089280D"/>
    <w:rsid w:val="00893533"/>
    <w:rsid w:val="008938BB"/>
    <w:rsid w:val="00895549"/>
    <w:rsid w:val="00896F3E"/>
    <w:rsid w:val="008A0151"/>
    <w:rsid w:val="008A1146"/>
    <w:rsid w:val="008A1B57"/>
    <w:rsid w:val="008A4077"/>
    <w:rsid w:val="008A606A"/>
    <w:rsid w:val="008B6F84"/>
    <w:rsid w:val="008B78C5"/>
    <w:rsid w:val="008C0435"/>
    <w:rsid w:val="008C04ED"/>
    <w:rsid w:val="008C1665"/>
    <w:rsid w:val="008C21E5"/>
    <w:rsid w:val="008C5397"/>
    <w:rsid w:val="008D134B"/>
    <w:rsid w:val="008D30CD"/>
    <w:rsid w:val="008D3184"/>
    <w:rsid w:val="008D628C"/>
    <w:rsid w:val="008D6730"/>
    <w:rsid w:val="008E11FB"/>
    <w:rsid w:val="008E16F7"/>
    <w:rsid w:val="008E2A1D"/>
    <w:rsid w:val="008E5542"/>
    <w:rsid w:val="008F18FE"/>
    <w:rsid w:val="008F1969"/>
    <w:rsid w:val="008F508F"/>
    <w:rsid w:val="00900AA2"/>
    <w:rsid w:val="00904370"/>
    <w:rsid w:val="00904E35"/>
    <w:rsid w:val="00904EBF"/>
    <w:rsid w:val="009051C7"/>
    <w:rsid w:val="00906A98"/>
    <w:rsid w:val="00907209"/>
    <w:rsid w:val="0090747B"/>
    <w:rsid w:val="009074B5"/>
    <w:rsid w:val="0091049F"/>
    <w:rsid w:val="00910F41"/>
    <w:rsid w:val="00913414"/>
    <w:rsid w:val="0091629F"/>
    <w:rsid w:val="00917D43"/>
    <w:rsid w:val="0092124B"/>
    <w:rsid w:val="00926172"/>
    <w:rsid w:val="00927E1C"/>
    <w:rsid w:val="00930568"/>
    <w:rsid w:val="00932280"/>
    <w:rsid w:val="0093296C"/>
    <w:rsid w:val="009337FC"/>
    <w:rsid w:val="00934231"/>
    <w:rsid w:val="00937605"/>
    <w:rsid w:val="0094114D"/>
    <w:rsid w:val="00942460"/>
    <w:rsid w:val="009426CE"/>
    <w:rsid w:val="009437D9"/>
    <w:rsid w:val="00945FED"/>
    <w:rsid w:val="0095170D"/>
    <w:rsid w:val="009529D3"/>
    <w:rsid w:val="00952EC7"/>
    <w:rsid w:val="0095513E"/>
    <w:rsid w:val="0096071A"/>
    <w:rsid w:val="00960BA9"/>
    <w:rsid w:val="00960D88"/>
    <w:rsid w:val="00963089"/>
    <w:rsid w:val="00964A8C"/>
    <w:rsid w:val="00970D61"/>
    <w:rsid w:val="009711E7"/>
    <w:rsid w:val="0097301C"/>
    <w:rsid w:val="009731B5"/>
    <w:rsid w:val="0097712B"/>
    <w:rsid w:val="009817C0"/>
    <w:rsid w:val="00981B79"/>
    <w:rsid w:val="00986804"/>
    <w:rsid w:val="0098774E"/>
    <w:rsid w:val="00990B71"/>
    <w:rsid w:val="00991D0C"/>
    <w:rsid w:val="009928DD"/>
    <w:rsid w:val="00993C53"/>
    <w:rsid w:val="009943EF"/>
    <w:rsid w:val="009945A5"/>
    <w:rsid w:val="0099506D"/>
    <w:rsid w:val="00995290"/>
    <w:rsid w:val="0099763B"/>
    <w:rsid w:val="009A1153"/>
    <w:rsid w:val="009A11CF"/>
    <w:rsid w:val="009A3375"/>
    <w:rsid w:val="009A459B"/>
    <w:rsid w:val="009A6672"/>
    <w:rsid w:val="009B2D7A"/>
    <w:rsid w:val="009B3E7E"/>
    <w:rsid w:val="009B4B4E"/>
    <w:rsid w:val="009B7833"/>
    <w:rsid w:val="009B7B13"/>
    <w:rsid w:val="009C0B86"/>
    <w:rsid w:val="009C1FA9"/>
    <w:rsid w:val="009C2571"/>
    <w:rsid w:val="009C7CA6"/>
    <w:rsid w:val="009D0E1A"/>
    <w:rsid w:val="009D3198"/>
    <w:rsid w:val="009D3526"/>
    <w:rsid w:val="009D4856"/>
    <w:rsid w:val="009D6E2D"/>
    <w:rsid w:val="009D7439"/>
    <w:rsid w:val="009E2B13"/>
    <w:rsid w:val="009E5C6B"/>
    <w:rsid w:val="009E75D9"/>
    <w:rsid w:val="009F0908"/>
    <w:rsid w:val="009F303A"/>
    <w:rsid w:val="009F3047"/>
    <w:rsid w:val="009F3221"/>
    <w:rsid w:val="009F36E2"/>
    <w:rsid w:val="009F4846"/>
    <w:rsid w:val="009F5909"/>
    <w:rsid w:val="009F600B"/>
    <w:rsid w:val="009F6442"/>
    <w:rsid w:val="009F68D0"/>
    <w:rsid w:val="00A00138"/>
    <w:rsid w:val="00A006F7"/>
    <w:rsid w:val="00A01A9B"/>
    <w:rsid w:val="00A0554A"/>
    <w:rsid w:val="00A12464"/>
    <w:rsid w:val="00A13822"/>
    <w:rsid w:val="00A16ED5"/>
    <w:rsid w:val="00A22F41"/>
    <w:rsid w:val="00A23FEE"/>
    <w:rsid w:val="00A25704"/>
    <w:rsid w:val="00A30A92"/>
    <w:rsid w:val="00A35514"/>
    <w:rsid w:val="00A4430B"/>
    <w:rsid w:val="00A44DA6"/>
    <w:rsid w:val="00A47C5D"/>
    <w:rsid w:val="00A5088C"/>
    <w:rsid w:val="00A51217"/>
    <w:rsid w:val="00A552DF"/>
    <w:rsid w:val="00A55AB5"/>
    <w:rsid w:val="00A60A6F"/>
    <w:rsid w:val="00A60AF0"/>
    <w:rsid w:val="00A6698D"/>
    <w:rsid w:val="00A72E46"/>
    <w:rsid w:val="00A77185"/>
    <w:rsid w:val="00A77F10"/>
    <w:rsid w:val="00A81EDF"/>
    <w:rsid w:val="00A864BA"/>
    <w:rsid w:val="00A91CA7"/>
    <w:rsid w:val="00A928AA"/>
    <w:rsid w:val="00A9460A"/>
    <w:rsid w:val="00AA2B46"/>
    <w:rsid w:val="00AA2C15"/>
    <w:rsid w:val="00AA3E17"/>
    <w:rsid w:val="00AA4022"/>
    <w:rsid w:val="00AA41FA"/>
    <w:rsid w:val="00AA4A6A"/>
    <w:rsid w:val="00AA651B"/>
    <w:rsid w:val="00AA75FD"/>
    <w:rsid w:val="00AB33ED"/>
    <w:rsid w:val="00AB647D"/>
    <w:rsid w:val="00AC752F"/>
    <w:rsid w:val="00AC7FA5"/>
    <w:rsid w:val="00AD0F0F"/>
    <w:rsid w:val="00AD3B39"/>
    <w:rsid w:val="00AD46C5"/>
    <w:rsid w:val="00AD65F1"/>
    <w:rsid w:val="00AD6FFC"/>
    <w:rsid w:val="00AE1DE0"/>
    <w:rsid w:val="00AE5D62"/>
    <w:rsid w:val="00AF0467"/>
    <w:rsid w:val="00AF2BEA"/>
    <w:rsid w:val="00AF5B36"/>
    <w:rsid w:val="00AF5E35"/>
    <w:rsid w:val="00AF676E"/>
    <w:rsid w:val="00B0157C"/>
    <w:rsid w:val="00B02E1A"/>
    <w:rsid w:val="00B058E4"/>
    <w:rsid w:val="00B070D9"/>
    <w:rsid w:val="00B128DA"/>
    <w:rsid w:val="00B1454D"/>
    <w:rsid w:val="00B1709C"/>
    <w:rsid w:val="00B2045F"/>
    <w:rsid w:val="00B218E8"/>
    <w:rsid w:val="00B24BD2"/>
    <w:rsid w:val="00B30731"/>
    <w:rsid w:val="00B30DC4"/>
    <w:rsid w:val="00B31532"/>
    <w:rsid w:val="00B32B40"/>
    <w:rsid w:val="00B35688"/>
    <w:rsid w:val="00B35E91"/>
    <w:rsid w:val="00B35EDA"/>
    <w:rsid w:val="00B36702"/>
    <w:rsid w:val="00B4066C"/>
    <w:rsid w:val="00B40830"/>
    <w:rsid w:val="00B42525"/>
    <w:rsid w:val="00B448BB"/>
    <w:rsid w:val="00B4579A"/>
    <w:rsid w:val="00B463EC"/>
    <w:rsid w:val="00B5186F"/>
    <w:rsid w:val="00B546D3"/>
    <w:rsid w:val="00B55AF9"/>
    <w:rsid w:val="00B560C4"/>
    <w:rsid w:val="00B629CD"/>
    <w:rsid w:val="00B630E1"/>
    <w:rsid w:val="00B65A48"/>
    <w:rsid w:val="00B66E9D"/>
    <w:rsid w:val="00B67A2E"/>
    <w:rsid w:val="00B720BB"/>
    <w:rsid w:val="00B740CE"/>
    <w:rsid w:val="00B80315"/>
    <w:rsid w:val="00B80F5C"/>
    <w:rsid w:val="00B816B1"/>
    <w:rsid w:val="00B81D0A"/>
    <w:rsid w:val="00B837A4"/>
    <w:rsid w:val="00B8499E"/>
    <w:rsid w:val="00B84C06"/>
    <w:rsid w:val="00B8602B"/>
    <w:rsid w:val="00B914DA"/>
    <w:rsid w:val="00B92F88"/>
    <w:rsid w:val="00B94759"/>
    <w:rsid w:val="00BA0B14"/>
    <w:rsid w:val="00BA29D4"/>
    <w:rsid w:val="00BA5632"/>
    <w:rsid w:val="00BA5768"/>
    <w:rsid w:val="00BA6E5D"/>
    <w:rsid w:val="00BA7D97"/>
    <w:rsid w:val="00BB1111"/>
    <w:rsid w:val="00BB14CF"/>
    <w:rsid w:val="00BB1C45"/>
    <w:rsid w:val="00BB3051"/>
    <w:rsid w:val="00BB59A7"/>
    <w:rsid w:val="00BB611D"/>
    <w:rsid w:val="00BB770D"/>
    <w:rsid w:val="00BC01A9"/>
    <w:rsid w:val="00BC132F"/>
    <w:rsid w:val="00BC66C8"/>
    <w:rsid w:val="00BD068B"/>
    <w:rsid w:val="00BD1487"/>
    <w:rsid w:val="00BD213B"/>
    <w:rsid w:val="00BD4595"/>
    <w:rsid w:val="00BD4B01"/>
    <w:rsid w:val="00BD68FC"/>
    <w:rsid w:val="00BE2A90"/>
    <w:rsid w:val="00BE5342"/>
    <w:rsid w:val="00BE6ACB"/>
    <w:rsid w:val="00BE78CD"/>
    <w:rsid w:val="00BF0AC6"/>
    <w:rsid w:val="00BF31C5"/>
    <w:rsid w:val="00BF3F06"/>
    <w:rsid w:val="00BF5445"/>
    <w:rsid w:val="00BF55D4"/>
    <w:rsid w:val="00BF7BE4"/>
    <w:rsid w:val="00C05563"/>
    <w:rsid w:val="00C07A2D"/>
    <w:rsid w:val="00C121A8"/>
    <w:rsid w:val="00C1297A"/>
    <w:rsid w:val="00C164FB"/>
    <w:rsid w:val="00C16EE1"/>
    <w:rsid w:val="00C172B2"/>
    <w:rsid w:val="00C179BA"/>
    <w:rsid w:val="00C22538"/>
    <w:rsid w:val="00C310F4"/>
    <w:rsid w:val="00C3306B"/>
    <w:rsid w:val="00C35130"/>
    <w:rsid w:val="00C417E4"/>
    <w:rsid w:val="00C42791"/>
    <w:rsid w:val="00C4573C"/>
    <w:rsid w:val="00C45827"/>
    <w:rsid w:val="00C45977"/>
    <w:rsid w:val="00C46C7B"/>
    <w:rsid w:val="00C47054"/>
    <w:rsid w:val="00C50AF9"/>
    <w:rsid w:val="00C51074"/>
    <w:rsid w:val="00C5489C"/>
    <w:rsid w:val="00C62397"/>
    <w:rsid w:val="00C62F50"/>
    <w:rsid w:val="00C6329D"/>
    <w:rsid w:val="00C671F9"/>
    <w:rsid w:val="00C73984"/>
    <w:rsid w:val="00C74DFD"/>
    <w:rsid w:val="00C82090"/>
    <w:rsid w:val="00C86B23"/>
    <w:rsid w:val="00C86CB9"/>
    <w:rsid w:val="00C90A7B"/>
    <w:rsid w:val="00C91508"/>
    <w:rsid w:val="00C93480"/>
    <w:rsid w:val="00C95634"/>
    <w:rsid w:val="00C95BA9"/>
    <w:rsid w:val="00C978D4"/>
    <w:rsid w:val="00CA1A1A"/>
    <w:rsid w:val="00CA2C28"/>
    <w:rsid w:val="00CA31E3"/>
    <w:rsid w:val="00CB16DF"/>
    <w:rsid w:val="00CB666E"/>
    <w:rsid w:val="00CB7FE3"/>
    <w:rsid w:val="00CC5609"/>
    <w:rsid w:val="00CC59FC"/>
    <w:rsid w:val="00CC5C96"/>
    <w:rsid w:val="00CC7501"/>
    <w:rsid w:val="00CC77BB"/>
    <w:rsid w:val="00CD0341"/>
    <w:rsid w:val="00CD0C66"/>
    <w:rsid w:val="00CD1106"/>
    <w:rsid w:val="00CD17AA"/>
    <w:rsid w:val="00CD185A"/>
    <w:rsid w:val="00CD1DA7"/>
    <w:rsid w:val="00CD4343"/>
    <w:rsid w:val="00CD5D9C"/>
    <w:rsid w:val="00CE281C"/>
    <w:rsid w:val="00CE2BB5"/>
    <w:rsid w:val="00CE363E"/>
    <w:rsid w:val="00CE6F00"/>
    <w:rsid w:val="00CF4597"/>
    <w:rsid w:val="00CF5490"/>
    <w:rsid w:val="00CF5EE8"/>
    <w:rsid w:val="00D014DE"/>
    <w:rsid w:val="00D019D5"/>
    <w:rsid w:val="00D0439E"/>
    <w:rsid w:val="00D04E08"/>
    <w:rsid w:val="00D06752"/>
    <w:rsid w:val="00D07E5C"/>
    <w:rsid w:val="00D16CCD"/>
    <w:rsid w:val="00D205D0"/>
    <w:rsid w:val="00D2201C"/>
    <w:rsid w:val="00D2213B"/>
    <w:rsid w:val="00D2240A"/>
    <w:rsid w:val="00D23467"/>
    <w:rsid w:val="00D24086"/>
    <w:rsid w:val="00D245A0"/>
    <w:rsid w:val="00D253BE"/>
    <w:rsid w:val="00D26FCE"/>
    <w:rsid w:val="00D32A9D"/>
    <w:rsid w:val="00D32B0C"/>
    <w:rsid w:val="00D37C0E"/>
    <w:rsid w:val="00D40FE2"/>
    <w:rsid w:val="00D43E11"/>
    <w:rsid w:val="00D44C12"/>
    <w:rsid w:val="00D45229"/>
    <w:rsid w:val="00D50D4D"/>
    <w:rsid w:val="00D52855"/>
    <w:rsid w:val="00D54299"/>
    <w:rsid w:val="00D54F09"/>
    <w:rsid w:val="00D5614D"/>
    <w:rsid w:val="00D60743"/>
    <w:rsid w:val="00D633D3"/>
    <w:rsid w:val="00D6355C"/>
    <w:rsid w:val="00D65B2B"/>
    <w:rsid w:val="00D718A8"/>
    <w:rsid w:val="00D72C6D"/>
    <w:rsid w:val="00D75A14"/>
    <w:rsid w:val="00D75CCA"/>
    <w:rsid w:val="00D76B1C"/>
    <w:rsid w:val="00D815BD"/>
    <w:rsid w:val="00D83553"/>
    <w:rsid w:val="00D8546B"/>
    <w:rsid w:val="00D85A9C"/>
    <w:rsid w:val="00D9029D"/>
    <w:rsid w:val="00D92BF3"/>
    <w:rsid w:val="00D93F2E"/>
    <w:rsid w:val="00D95220"/>
    <w:rsid w:val="00D95C9D"/>
    <w:rsid w:val="00D97886"/>
    <w:rsid w:val="00DA0832"/>
    <w:rsid w:val="00DA4D0A"/>
    <w:rsid w:val="00DA5308"/>
    <w:rsid w:val="00DA62D3"/>
    <w:rsid w:val="00DA6D64"/>
    <w:rsid w:val="00DA7578"/>
    <w:rsid w:val="00DB1446"/>
    <w:rsid w:val="00DB161A"/>
    <w:rsid w:val="00DB6FB9"/>
    <w:rsid w:val="00DB754F"/>
    <w:rsid w:val="00DB7834"/>
    <w:rsid w:val="00DB7B48"/>
    <w:rsid w:val="00DC0832"/>
    <w:rsid w:val="00DC2190"/>
    <w:rsid w:val="00DC271B"/>
    <w:rsid w:val="00DC7309"/>
    <w:rsid w:val="00DC7634"/>
    <w:rsid w:val="00DD09FD"/>
    <w:rsid w:val="00DD37B0"/>
    <w:rsid w:val="00DD735C"/>
    <w:rsid w:val="00DE0F34"/>
    <w:rsid w:val="00DE13A2"/>
    <w:rsid w:val="00DE13D0"/>
    <w:rsid w:val="00DE1EA7"/>
    <w:rsid w:val="00DE459C"/>
    <w:rsid w:val="00DE4A72"/>
    <w:rsid w:val="00DF22FE"/>
    <w:rsid w:val="00DF309D"/>
    <w:rsid w:val="00E0150D"/>
    <w:rsid w:val="00E02B6E"/>
    <w:rsid w:val="00E04C4E"/>
    <w:rsid w:val="00E06C0E"/>
    <w:rsid w:val="00E11FA8"/>
    <w:rsid w:val="00E127E4"/>
    <w:rsid w:val="00E12A4E"/>
    <w:rsid w:val="00E12C81"/>
    <w:rsid w:val="00E13802"/>
    <w:rsid w:val="00E13BA2"/>
    <w:rsid w:val="00E158A1"/>
    <w:rsid w:val="00E15A8C"/>
    <w:rsid w:val="00E17572"/>
    <w:rsid w:val="00E17A76"/>
    <w:rsid w:val="00E21A12"/>
    <w:rsid w:val="00E221B3"/>
    <w:rsid w:val="00E268D3"/>
    <w:rsid w:val="00E34C8C"/>
    <w:rsid w:val="00E34D94"/>
    <w:rsid w:val="00E37C2A"/>
    <w:rsid w:val="00E44204"/>
    <w:rsid w:val="00E44BA3"/>
    <w:rsid w:val="00E4555F"/>
    <w:rsid w:val="00E45E79"/>
    <w:rsid w:val="00E51948"/>
    <w:rsid w:val="00E52F1C"/>
    <w:rsid w:val="00E53A2C"/>
    <w:rsid w:val="00E57B25"/>
    <w:rsid w:val="00E57B53"/>
    <w:rsid w:val="00E635A7"/>
    <w:rsid w:val="00E73328"/>
    <w:rsid w:val="00E831D4"/>
    <w:rsid w:val="00E90AD4"/>
    <w:rsid w:val="00E91138"/>
    <w:rsid w:val="00E92519"/>
    <w:rsid w:val="00E9539C"/>
    <w:rsid w:val="00E958AA"/>
    <w:rsid w:val="00EA085D"/>
    <w:rsid w:val="00EA2502"/>
    <w:rsid w:val="00EA369C"/>
    <w:rsid w:val="00EA5584"/>
    <w:rsid w:val="00EA636D"/>
    <w:rsid w:val="00EA6A7A"/>
    <w:rsid w:val="00EA72D7"/>
    <w:rsid w:val="00EB0968"/>
    <w:rsid w:val="00EB4686"/>
    <w:rsid w:val="00EB52CB"/>
    <w:rsid w:val="00EB5EEE"/>
    <w:rsid w:val="00EB6F53"/>
    <w:rsid w:val="00EC0515"/>
    <w:rsid w:val="00EC0F39"/>
    <w:rsid w:val="00EC1118"/>
    <w:rsid w:val="00ED02C3"/>
    <w:rsid w:val="00ED1C02"/>
    <w:rsid w:val="00ED20EE"/>
    <w:rsid w:val="00ED2C89"/>
    <w:rsid w:val="00ED3F4B"/>
    <w:rsid w:val="00ED459E"/>
    <w:rsid w:val="00ED6423"/>
    <w:rsid w:val="00ED6C2C"/>
    <w:rsid w:val="00ED76CF"/>
    <w:rsid w:val="00EE0A49"/>
    <w:rsid w:val="00EE0CFE"/>
    <w:rsid w:val="00EE2C0E"/>
    <w:rsid w:val="00EE71EC"/>
    <w:rsid w:val="00EF0D21"/>
    <w:rsid w:val="00EF0EEF"/>
    <w:rsid w:val="00EF1D43"/>
    <w:rsid w:val="00EF23AF"/>
    <w:rsid w:val="00EF40C1"/>
    <w:rsid w:val="00EF4367"/>
    <w:rsid w:val="00EF4C8E"/>
    <w:rsid w:val="00F01810"/>
    <w:rsid w:val="00F03FA9"/>
    <w:rsid w:val="00F061EF"/>
    <w:rsid w:val="00F10689"/>
    <w:rsid w:val="00F15CC8"/>
    <w:rsid w:val="00F20931"/>
    <w:rsid w:val="00F22D82"/>
    <w:rsid w:val="00F23159"/>
    <w:rsid w:val="00F24541"/>
    <w:rsid w:val="00F24F44"/>
    <w:rsid w:val="00F25254"/>
    <w:rsid w:val="00F30752"/>
    <w:rsid w:val="00F31B02"/>
    <w:rsid w:val="00F31B89"/>
    <w:rsid w:val="00F32CAC"/>
    <w:rsid w:val="00F402E6"/>
    <w:rsid w:val="00F44108"/>
    <w:rsid w:val="00F4453B"/>
    <w:rsid w:val="00F454F0"/>
    <w:rsid w:val="00F47958"/>
    <w:rsid w:val="00F47A65"/>
    <w:rsid w:val="00F47D22"/>
    <w:rsid w:val="00F5247F"/>
    <w:rsid w:val="00F53E16"/>
    <w:rsid w:val="00F54324"/>
    <w:rsid w:val="00F5477C"/>
    <w:rsid w:val="00F566CE"/>
    <w:rsid w:val="00F619E3"/>
    <w:rsid w:val="00F61BE7"/>
    <w:rsid w:val="00F62779"/>
    <w:rsid w:val="00F635AD"/>
    <w:rsid w:val="00F6366F"/>
    <w:rsid w:val="00F64C9A"/>
    <w:rsid w:val="00F67373"/>
    <w:rsid w:val="00F67D1B"/>
    <w:rsid w:val="00F708CB"/>
    <w:rsid w:val="00F70F47"/>
    <w:rsid w:val="00F72037"/>
    <w:rsid w:val="00F727D1"/>
    <w:rsid w:val="00F72929"/>
    <w:rsid w:val="00F734E6"/>
    <w:rsid w:val="00F749A5"/>
    <w:rsid w:val="00F75151"/>
    <w:rsid w:val="00F75E91"/>
    <w:rsid w:val="00F77A2A"/>
    <w:rsid w:val="00F81F51"/>
    <w:rsid w:val="00F84492"/>
    <w:rsid w:val="00F84BE9"/>
    <w:rsid w:val="00F8785E"/>
    <w:rsid w:val="00F87E55"/>
    <w:rsid w:val="00F90982"/>
    <w:rsid w:val="00F92685"/>
    <w:rsid w:val="00F92C60"/>
    <w:rsid w:val="00F95BC3"/>
    <w:rsid w:val="00F964DC"/>
    <w:rsid w:val="00FA2A23"/>
    <w:rsid w:val="00FA3B58"/>
    <w:rsid w:val="00FA3BED"/>
    <w:rsid w:val="00FA4065"/>
    <w:rsid w:val="00FB26C4"/>
    <w:rsid w:val="00FB26E0"/>
    <w:rsid w:val="00FB34EF"/>
    <w:rsid w:val="00FB6797"/>
    <w:rsid w:val="00FB6E75"/>
    <w:rsid w:val="00FB700F"/>
    <w:rsid w:val="00FC0AB0"/>
    <w:rsid w:val="00FC12A7"/>
    <w:rsid w:val="00FC2C53"/>
    <w:rsid w:val="00FC36B4"/>
    <w:rsid w:val="00FC44F3"/>
    <w:rsid w:val="00FC5275"/>
    <w:rsid w:val="00FC6DC5"/>
    <w:rsid w:val="00FC7D77"/>
    <w:rsid w:val="00FD0331"/>
    <w:rsid w:val="00FD175D"/>
    <w:rsid w:val="00FD255C"/>
    <w:rsid w:val="00FD3FBE"/>
    <w:rsid w:val="00FD5514"/>
    <w:rsid w:val="00FD5D9A"/>
    <w:rsid w:val="00FD6AEA"/>
    <w:rsid w:val="00FE0ADA"/>
    <w:rsid w:val="00FE25F4"/>
    <w:rsid w:val="00FE2CAB"/>
    <w:rsid w:val="00FE35D5"/>
    <w:rsid w:val="00FE3B46"/>
    <w:rsid w:val="00FE3D6A"/>
    <w:rsid w:val="00FE6F87"/>
    <w:rsid w:val="00FF0749"/>
    <w:rsid w:val="00FF212E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78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72F9"/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eastAsia="en-US"/>
    </w:rPr>
  </w:style>
  <w:style w:type="paragraph" w:customStyle="1" w:styleId="p1">
    <w:name w:val="p1"/>
    <w:basedOn w:val="Normal"/>
    <w:rsid w:val="006258B8"/>
    <w:pPr>
      <w:jc w:val="both"/>
    </w:pPr>
    <w:rPr>
      <w:rFonts w:ascii="Helvetica" w:eastAsiaTheme="minorHAnsi" w:hAnsi="Helvetica" w:cs="Times New Roman"/>
      <w:sz w:val="18"/>
      <w:szCs w:val="18"/>
      <w:lang w:eastAsia="en-US"/>
    </w:rPr>
  </w:style>
  <w:style w:type="character" w:customStyle="1" w:styleId="s1">
    <w:name w:val="s1"/>
    <w:basedOn w:val="DefaultParagraphFont"/>
    <w:rsid w:val="006258B8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6258B8"/>
  </w:style>
  <w:style w:type="paragraph" w:customStyle="1" w:styleId="p2">
    <w:name w:val="p2"/>
    <w:basedOn w:val="Normal"/>
    <w:rsid w:val="00B8499E"/>
    <w:rPr>
      <w:rFonts w:ascii="Helvetica" w:hAnsi="Helvetica" w:cs="Times New Roman"/>
      <w:sz w:val="15"/>
      <w:szCs w:val="15"/>
      <w:lang w:eastAsia="en-US"/>
    </w:rPr>
  </w:style>
  <w:style w:type="paragraph" w:customStyle="1" w:styleId="p3">
    <w:name w:val="p3"/>
    <w:basedOn w:val="Normal"/>
    <w:rsid w:val="00B8499E"/>
    <w:rPr>
      <w:rFonts w:ascii="Helvetica" w:hAnsi="Helvetica" w:cs="Times New Roman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Steven Perez</cp:lastModifiedBy>
  <cp:revision>2</cp:revision>
  <cp:lastPrinted>2017-08-17T16:12:00Z</cp:lastPrinted>
  <dcterms:created xsi:type="dcterms:W3CDTF">2017-08-17T16:30:00Z</dcterms:created>
  <dcterms:modified xsi:type="dcterms:W3CDTF">2017-08-17T16:30:00Z</dcterms:modified>
</cp:coreProperties>
</file>