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CBDD" w14:textId="77777777" w:rsidR="0057138C" w:rsidRPr="00483622" w:rsidRDefault="0024531E" w:rsidP="00282D3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7E014C4B" w14:textId="2BEEB0AF"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7EFCE73D" w14:textId="473FFBCE" w:rsidR="00052917" w:rsidRDefault="00052917" w:rsidP="00052917">
      <w:pPr>
        <w:autoSpaceDE w:val="0"/>
        <w:autoSpaceDN w:val="0"/>
        <w:adjustRightInd w:val="0"/>
        <w:jc w:val="center"/>
        <w:rPr>
          <w:rFonts w:ascii="Avenir Black" w:hAnsi="Avenir Black" w:cs="Avenir Black"/>
          <w:b/>
          <w:bCs/>
          <w:color w:val="000000" w:themeColor="text1"/>
          <w:sz w:val="28"/>
          <w:szCs w:val="28"/>
          <w:u w:color="000000"/>
        </w:rPr>
      </w:pPr>
      <w:r>
        <w:rPr>
          <w:rFonts w:ascii="Avenir Next" w:hAnsi="Avenir Next"/>
          <w:b/>
          <w:sz w:val="28"/>
          <w:szCs w:val="28"/>
        </w:rPr>
        <w:t>LADIES’ ORNAMENT EXCHANGE   |   Dec. 14</w:t>
      </w:r>
      <w:r w:rsidRPr="00B82CD8">
        <w:rPr>
          <w:rFonts w:ascii="Avenir Next" w:hAnsi="Avenir Next"/>
          <w:b/>
          <w:sz w:val="28"/>
          <w:szCs w:val="28"/>
          <w:vertAlign w:val="superscript"/>
        </w:rPr>
        <w:t>t</w:t>
      </w:r>
      <w:r>
        <w:rPr>
          <w:rFonts w:ascii="Avenir Next" w:hAnsi="Avenir Next"/>
          <w:b/>
          <w:sz w:val="28"/>
          <w:szCs w:val="28"/>
          <w:vertAlign w:val="superscript"/>
        </w:rPr>
        <w:t>h</w:t>
      </w:r>
      <w:r>
        <w:rPr>
          <w:rFonts w:ascii="Avenir Next" w:hAnsi="Avenir Next"/>
          <w:b/>
          <w:sz w:val="28"/>
          <w:szCs w:val="28"/>
        </w:rPr>
        <w:br/>
      </w:r>
      <w:r w:rsidRPr="00090682">
        <w:rPr>
          <w:rFonts w:asciiTheme="minorHAnsi" w:hAnsiTheme="minorHAnsi"/>
          <w:color w:val="000000"/>
          <w:sz w:val="22"/>
          <w:szCs w:val="22"/>
        </w:rPr>
        <w:t>Come join us for a wonderful evening of fellowship, Christmas cheer, </w:t>
      </w:r>
      <w:r w:rsidRPr="00090682">
        <w:rPr>
          <w:rFonts w:asciiTheme="minorHAnsi" w:hAnsiTheme="minorHAnsi"/>
          <w:color w:val="000000"/>
          <w:sz w:val="22"/>
          <w:szCs w:val="22"/>
        </w:rPr>
        <w:br/>
        <w:t xml:space="preserve">and ornament swapping -- and swiping! We will share some laughs, share some ornaments, and share some good food. Please </w:t>
      </w:r>
      <w:r>
        <w:rPr>
          <w:rFonts w:asciiTheme="minorHAnsi" w:hAnsiTheme="minorHAnsi"/>
          <w:color w:val="000000"/>
          <w:sz w:val="22"/>
          <w:szCs w:val="22"/>
        </w:rPr>
        <w:br/>
      </w:r>
      <w:r w:rsidRPr="00090682">
        <w:rPr>
          <w:rFonts w:asciiTheme="minorHAnsi" w:hAnsiTheme="minorHAnsi"/>
          <w:color w:val="000000"/>
          <w:sz w:val="22"/>
          <w:szCs w:val="22"/>
        </w:rPr>
        <w:t xml:space="preserve">bring either an appetizer or a dessert, and a wrapped ornament </w:t>
      </w:r>
      <w:r>
        <w:rPr>
          <w:rFonts w:asciiTheme="minorHAnsi" w:hAnsiTheme="minorHAnsi"/>
          <w:color w:val="000000"/>
          <w:sz w:val="22"/>
          <w:szCs w:val="22"/>
        </w:rPr>
        <w:br/>
      </w:r>
      <w:r w:rsidRPr="00090682">
        <w:rPr>
          <w:rFonts w:asciiTheme="minorHAnsi" w:hAnsiTheme="minorHAnsi"/>
          <w:color w:val="000000"/>
          <w:sz w:val="22"/>
          <w:szCs w:val="22"/>
        </w:rPr>
        <w:t>for the exchange. </w:t>
      </w:r>
      <w:r w:rsidRPr="00090682">
        <w:rPr>
          <w:rFonts w:asciiTheme="minorHAnsi" w:hAnsiTheme="minorHAnsi"/>
          <w:bCs/>
          <w:color w:val="000000"/>
          <w:sz w:val="22"/>
          <w:szCs w:val="22"/>
        </w:rPr>
        <w:t>See you at 6:30 p.m. at Angelina Hardy's House!</w:t>
      </w:r>
    </w:p>
    <w:p w14:paraId="6C17102B" w14:textId="77777777" w:rsidR="00052917" w:rsidRDefault="00052917" w:rsidP="00052917">
      <w:pPr>
        <w:autoSpaceDE w:val="0"/>
        <w:autoSpaceDN w:val="0"/>
        <w:adjustRightInd w:val="0"/>
        <w:jc w:val="center"/>
        <w:rPr>
          <w:rFonts w:ascii="Avenir Black" w:hAnsi="Avenir Black" w:cs="Avenir Black"/>
          <w:b/>
          <w:bCs/>
          <w:color w:val="000000" w:themeColor="text1"/>
          <w:sz w:val="28"/>
          <w:szCs w:val="28"/>
          <w:u w:color="000000"/>
        </w:rPr>
      </w:pPr>
    </w:p>
    <w:p w14:paraId="38EB83E5" w14:textId="7CABF65C" w:rsidR="00052917" w:rsidRPr="00B711B3" w:rsidRDefault="00052917" w:rsidP="00052917">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CANDY CANE LANE   |   Dec. 22</w:t>
      </w:r>
      <w:r w:rsidRPr="00E63479">
        <w:rPr>
          <w:rFonts w:ascii="Avenir Black" w:hAnsi="Avenir Black" w:cs="Avenir Black"/>
          <w:b/>
          <w:bCs/>
          <w:color w:val="000000" w:themeColor="text1"/>
          <w:sz w:val="28"/>
          <w:szCs w:val="28"/>
          <w:u w:color="000000"/>
          <w:vertAlign w:val="superscript"/>
        </w:rPr>
        <w:t>nd</w:t>
      </w:r>
    </w:p>
    <w:p w14:paraId="3E2FC63A" w14:textId="77777777" w:rsidR="00052917" w:rsidRPr="00BB68FD" w:rsidRDefault="00052917" w:rsidP="00052917">
      <w:pPr>
        <w:jc w:val="center"/>
        <w:rPr>
          <w:rFonts w:asciiTheme="minorHAnsi" w:hAnsiTheme="minorHAnsi"/>
          <w:color w:val="000000"/>
          <w:sz w:val="22"/>
          <w:szCs w:val="22"/>
        </w:rPr>
      </w:pPr>
      <w:r>
        <w:rPr>
          <w:rFonts w:asciiTheme="minorHAnsi" w:hAnsiTheme="minorHAnsi"/>
          <w:color w:val="000000"/>
          <w:sz w:val="22"/>
          <w:szCs w:val="22"/>
        </w:rPr>
        <w:t>Join us for a fun family night as we enjoy the decorations and Christmas lights of Candy Cane Lane (a neighborhood that goes all out for Christmas in Rancho Peñasquitos). Bring the whole family, bundle up your kids, and grab your hot cocoa for a festive night of fellowship. Check back for more details on meeting place and time.</w:t>
      </w:r>
    </w:p>
    <w:p w14:paraId="49D47756" w14:textId="77777777" w:rsidR="00052917" w:rsidRDefault="00052917" w:rsidP="00052917">
      <w:pPr>
        <w:autoSpaceDE w:val="0"/>
        <w:autoSpaceDN w:val="0"/>
        <w:adjustRightInd w:val="0"/>
        <w:rPr>
          <w:rFonts w:ascii="Avenir Black" w:hAnsi="Avenir Black" w:cs="Avenir Black"/>
          <w:b/>
          <w:bCs/>
          <w:color w:val="000000" w:themeColor="text1"/>
          <w:sz w:val="28"/>
          <w:szCs w:val="28"/>
          <w:u w:color="000000"/>
        </w:rPr>
      </w:pPr>
    </w:p>
    <w:p w14:paraId="76F2F707" w14:textId="77777777" w:rsidR="00052917" w:rsidRDefault="00052917" w:rsidP="00052917">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CHRISTMAS EVE SERVICE   |   Dec. 24</w:t>
      </w:r>
      <w:r w:rsidRPr="00E63479">
        <w:rPr>
          <w:rFonts w:ascii="Avenir Black" w:hAnsi="Avenir Black" w:cs="Avenir Black"/>
          <w:b/>
          <w:bCs/>
          <w:color w:val="000000" w:themeColor="text1"/>
          <w:sz w:val="28"/>
          <w:szCs w:val="28"/>
          <w:u w:color="000000"/>
          <w:vertAlign w:val="superscript"/>
        </w:rPr>
        <w:t>th</w:t>
      </w:r>
    </w:p>
    <w:p w14:paraId="61FBD11C" w14:textId="77777777" w:rsidR="00052917" w:rsidRDefault="00052917" w:rsidP="00052917">
      <w:pPr>
        <w:jc w:val="center"/>
        <w:rPr>
          <w:rFonts w:asciiTheme="minorHAnsi" w:hAnsiTheme="minorHAnsi"/>
          <w:color w:val="000000"/>
          <w:sz w:val="22"/>
          <w:szCs w:val="22"/>
        </w:rPr>
      </w:pPr>
      <w:r>
        <w:rPr>
          <w:rFonts w:asciiTheme="minorHAnsi" w:hAnsiTheme="minorHAnsi"/>
          <w:color w:val="000000"/>
          <w:sz w:val="22"/>
          <w:szCs w:val="22"/>
        </w:rPr>
        <w:t>Christmas Eve is a special time at Wave, and we are looking forward to celebrating the birth of Jesus with our church family! Bring your families, invite your neighbors, and come worship with us.</w:t>
      </w:r>
    </w:p>
    <w:p w14:paraId="14920BE5" w14:textId="77777777" w:rsidR="00052917" w:rsidRPr="00BB68FD" w:rsidRDefault="00052917" w:rsidP="00052917">
      <w:pPr>
        <w:jc w:val="center"/>
        <w:rPr>
          <w:rFonts w:asciiTheme="minorHAnsi" w:hAnsiTheme="minorHAnsi"/>
          <w:color w:val="000000"/>
          <w:sz w:val="22"/>
          <w:szCs w:val="22"/>
        </w:rPr>
      </w:pPr>
      <w:r>
        <w:rPr>
          <w:rFonts w:asciiTheme="minorHAnsi" w:hAnsiTheme="minorHAnsi"/>
          <w:color w:val="000000"/>
          <w:sz w:val="22"/>
          <w:szCs w:val="22"/>
        </w:rPr>
        <w:t xml:space="preserve"> Join us at 4 p.m. on Monday, December 24</w:t>
      </w:r>
      <w:r w:rsidRPr="00912873">
        <w:rPr>
          <w:rFonts w:asciiTheme="minorHAnsi" w:hAnsiTheme="minorHAnsi"/>
          <w:color w:val="000000"/>
          <w:sz w:val="22"/>
          <w:szCs w:val="22"/>
          <w:vertAlign w:val="superscript"/>
        </w:rPr>
        <w:t>th</w:t>
      </w:r>
      <w:r>
        <w:rPr>
          <w:rFonts w:asciiTheme="minorHAnsi" w:hAnsiTheme="minorHAnsi"/>
          <w:color w:val="000000"/>
          <w:sz w:val="22"/>
          <w:szCs w:val="22"/>
        </w:rPr>
        <w:t>!</w:t>
      </w:r>
    </w:p>
    <w:p w14:paraId="37B73636" w14:textId="2892118A" w:rsidR="00881483" w:rsidRPr="00052917" w:rsidRDefault="00881483" w:rsidP="00052917">
      <w:pPr>
        <w:autoSpaceDE w:val="0"/>
        <w:autoSpaceDN w:val="0"/>
        <w:adjustRightInd w:val="0"/>
        <w:jc w:val="center"/>
        <w:rPr>
          <w:rFonts w:ascii="Avenir Next" w:hAnsi="Avenir Next"/>
          <w:b/>
          <w:sz w:val="28"/>
          <w:szCs w:val="28"/>
        </w:rPr>
      </w:pPr>
    </w:p>
    <w:p w14:paraId="0AA792AF"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59B2E79D" w14:textId="77777777" w:rsidR="00867D5B" w:rsidRPr="00907F15" w:rsidRDefault="00397F94" w:rsidP="007F3EAF">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00092C97" w:rsidRPr="00B32351">
        <w:rPr>
          <w:rFonts w:asciiTheme="minorHAnsi" w:hAnsiTheme="minorHAnsi" w:cs="Cambria Math"/>
          <w:b/>
          <w:i/>
          <w:color w:val="000000" w:themeColor="text1"/>
          <w:sz w:val="22"/>
          <w:szCs w:val="22"/>
          <w:u w:color="000000"/>
        </w:rPr>
        <w:t>‘</w:t>
      </w:r>
      <w:r w:rsidRPr="00B32351">
        <w:rPr>
          <w:rFonts w:asciiTheme="minorHAnsi" w:hAnsiTheme="minorHAnsi" w:cs="Cambria Math"/>
          <w:b/>
          <w:i/>
          <w:color w:val="000000" w:themeColor="text1"/>
          <w:sz w:val="22"/>
          <w:szCs w:val="22"/>
          <w:u w:color="000000"/>
        </w:rPr>
        <w:t>I want to find a place to serve.</w:t>
      </w:r>
      <w:r w:rsidR="00092C97" w:rsidRPr="00B32351">
        <w:rPr>
          <w:rFonts w:asciiTheme="minorHAnsi" w:hAnsiTheme="minorHAnsi" w:cs="Cambria Math"/>
          <w:b/>
          <w:i/>
          <w:color w:val="000000" w:themeColor="text1"/>
          <w:sz w:val="22"/>
          <w:szCs w:val="22"/>
          <w:u w:color="000000"/>
        </w:rPr>
        <w:t>’</w:t>
      </w:r>
    </w:p>
    <w:p w14:paraId="3F6C5A09"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3AC6E99B" w14:textId="77777777" w:rsidR="003212B7" w:rsidRPr="00B711B3" w:rsidRDefault="003212B7" w:rsidP="003212B7">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7BFCAD15" w14:textId="77777777" w:rsidR="003212B7" w:rsidRPr="00907F15" w:rsidRDefault="003212B7" w:rsidP="003212B7">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2788ED4D" w14:textId="77777777" w:rsidR="00E70714" w:rsidRPr="00907F15" w:rsidRDefault="00E70714" w:rsidP="00A16F8F">
      <w:pPr>
        <w:rPr>
          <w:rFonts w:asciiTheme="minorHAnsi" w:hAnsiTheme="minorHAnsi"/>
          <w:color w:val="000000" w:themeColor="text1"/>
          <w:sz w:val="20"/>
          <w:szCs w:val="20"/>
        </w:rPr>
      </w:pPr>
    </w:p>
    <w:p w14:paraId="5FB046BB" w14:textId="77777777" w:rsidR="00BD13CD" w:rsidRPr="00C614EF" w:rsidRDefault="00BD13CD" w:rsidP="00BD13CD">
      <w:pPr>
        <w:pStyle w:val="line"/>
        <w:spacing w:before="0" w:beforeAutospacing="0" w:after="0" w:afterAutospacing="0" w:line="360" w:lineRule="atLeast"/>
        <w:jc w:val="center"/>
        <w:rPr>
          <w:rFonts w:ascii="Priscilla Script" w:eastAsia="Sweet Pea" w:hAnsi="Priscilla Script" w:cs="Sweet Pea"/>
          <w:b/>
          <w:bCs/>
          <w:color w:val="000000"/>
          <w:sz w:val="52"/>
          <w:szCs w:val="52"/>
          <w:vertAlign w:val="superscript"/>
        </w:rPr>
      </w:pPr>
      <w:r w:rsidRPr="00C614EF">
        <w:rPr>
          <w:rFonts w:ascii="Priscilla Script" w:eastAsia="Sweet Pea" w:hAnsi="Priscilla Script" w:cs="Sweet Pea"/>
          <w:b/>
          <w:sz w:val="52"/>
          <w:szCs w:val="52"/>
        </w:rPr>
        <w:t>Hymns of Christmas</w:t>
      </w:r>
    </w:p>
    <w:p w14:paraId="08966C46" w14:textId="77777777" w:rsidR="00BD13CD" w:rsidRDefault="00BD13CD" w:rsidP="00BD13CD">
      <w:pPr>
        <w:pStyle w:val="line"/>
        <w:spacing w:before="0" w:beforeAutospacing="0" w:after="0" w:afterAutospacing="0" w:line="360" w:lineRule="atLeast"/>
        <w:rPr>
          <w:rStyle w:val="text"/>
          <w:rFonts w:asciiTheme="minorHAnsi" w:hAnsiTheme="minorHAnsi" w:cs="Arial"/>
          <w:b/>
          <w:bCs/>
          <w:color w:val="000000"/>
          <w:sz w:val="22"/>
          <w:szCs w:val="22"/>
          <w:vertAlign w:val="superscript"/>
        </w:rPr>
      </w:pPr>
      <w:r>
        <w:rPr>
          <w:rFonts w:ascii="Avenir Next" w:hAnsi="Avenir Next"/>
          <w:b/>
          <w:sz w:val="28"/>
          <w:szCs w:val="28"/>
        </w:rPr>
        <w:br/>
        <w:t xml:space="preserve">Joy to the World   |   1719   </w:t>
      </w:r>
    </w:p>
    <w:p w14:paraId="39ACD87E" w14:textId="293734B1" w:rsidR="00052917" w:rsidRPr="00052917" w:rsidRDefault="00052917" w:rsidP="00052917">
      <w:pPr>
        <w:pStyle w:val="line"/>
        <w:spacing w:before="0" w:beforeAutospacing="0" w:after="0" w:afterAutospacing="0" w:line="360" w:lineRule="atLeast"/>
        <w:rPr>
          <w:rStyle w:val="text"/>
          <w:rFonts w:asciiTheme="minorHAnsi" w:hAnsiTheme="minorHAnsi" w:cs="Arial"/>
          <w:bCs/>
          <w:color w:val="000000"/>
          <w:sz w:val="22"/>
          <w:szCs w:val="22"/>
        </w:rPr>
      </w:pPr>
      <w:r w:rsidRPr="00052917">
        <w:rPr>
          <w:rStyle w:val="text"/>
          <w:rFonts w:asciiTheme="minorHAnsi" w:hAnsiTheme="minorHAnsi" w:cs="Arial"/>
          <w:bCs/>
          <w:color w:val="000000"/>
          <w:sz w:val="22"/>
          <w:szCs w:val="22"/>
        </w:rPr>
        <w:t xml:space="preserve">Written by English hymn writer </w:t>
      </w:r>
      <w:proofErr w:type="spellStart"/>
      <w:r w:rsidRPr="00052917">
        <w:rPr>
          <w:rStyle w:val="text"/>
          <w:rFonts w:asciiTheme="minorHAnsi" w:hAnsiTheme="minorHAnsi" w:cs="Arial"/>
          <w:bCs/>
          <w:color w:val="000000"/>
          <w:sz w:val="22"/>
          <w:szCs w:val="22"/>
        </w:rPr>
        <w:t>Issac</w:t>
      </w:r>
      <w:proofErr w:type="spellEnd"/>
      <w:r w:rsidRPr="00052917">
        <w:rPr>
          <w:rStyle w:val="text"/>
          <w:rFonts w:asciiTheme="minorHAnsi" w:hAnsiTheme="minorHAnsi" w:cs="Arial"/>
          <w:bCs/>
          <w:color w:val="000000"/>
          <w:sz w:val="22"/>
          <w:szCs w:val="22"/>
        </w:rPr>
        <w:t xml:space="preserve"> Watts, the lyrics are based on the second half of Psalm 98</w:t>
      </w:r>
      <w:r>
        <w:rPr>
          <w:rStyle w:val="text"/>
          <w:rFonts w:asciiTheme="minorHAnsi" w:hAnsiTheme="minorHAnsi" w:cs="Arial"/>
          <w:bCs/>
          <w:color w:val="000000"/>
          <w:sz w:val="22"/>
          <w:szCs w:val="22"/>
        </w:rPr>
        <w:t xml:space="preserve"> to celebrate Christ’s triumphant return one day, instead of His first coming. </w:t>
      </w:r>
    </w:p>
    <w:p w14:paraId="5F2B85A7" w14:textId="2B0B9FBE" w:rsidR="00052917" w:rsidRPr="00052917" w:rsidRDefault="00052917" w:rsidP="00052917">
      <w:pPr>
        <w:pStyle w:val="line"/>
        <w:spacing w:before="0" w:beforeAutospacing="0" w:after="0" w:afterAutospacing="0" w:line="360" w:lineRule="atLeast"/>
        <w:ind w:left="1440"/>
        <w:rPr>
          <w:rFonts w:asciiTheme="minorHAnsi" w:hAnsiTheme="minorHAnsi"/>
          <w:color w:val="000000"/>
          <w:sz w:val="20"/>
          <w:szCs w:val="20"/>
        </w:rPr>
      </w:pPr>
      <w:r w:rsidRPr="00052917">
        <w:rPr>
          <w:rStyle w:val="text"/>
          <w:rFonts w:asciiTheme="minorHAnsi" w:hAnsiTheme="minorHAnsi" w:cs="Arial"/>
          <w:b/>
          <w:bCs/>
          <w:color w:val="000000"/>
          <w:sz w:val="20"/>
          <w:szCs w:val="20"/>
          <w:vertAlign w:val="superscript"/>
        </w:rPr>
        <w:t>4 </w:t>
      </w:r>
      <w:r w:rsidRPr="00052917">
        <w:rPr>
          <w:rStyle w:val="text"/>
          <w:rFonts w:asciiTheme="minorHAnsi" w:hAnsiTheme="minorHAnsi"/>
          <w:color w:val="000000"/>
          <w:sz w:val="20"/>
          <w:szCs w:val="20"/>
        </w:rPr>
        <w:t>Make a joyful noise to the</w:t>
      </w:r>
      <w:r w:rsidRPr="00052917">
        <w:rPr>
          <w:rStyle w:val="apple-converted-space"/>
          <w:rFonts w:asciiTheme="minorHAnsi" w:hAnsiTheme="minorHAnsi"/>
          <w:color w:val="000000"/>
          <w:sz w:val="20"/>
          <w:szCs w:val="20"/>
        </w:rPr>
        <w:t> </w:t>
      </w:r>
      <w:r w:rsidRPr="00052917">
        <w:rPr>
          <w:rStyle w:val="small-caps"/>
          <w:rFonts w:asciiTheme="minorHAnsi" w:hAnsiTheme="minorHAnsi"/>
          <w:sz w:val="20"/>
          <w:szCs w:val="20"/>
        </w:rPr>
        <w:t>Lord</w:t>
      </w:r>
      <w:r w:rsidRPr="00052917">
        <w:rPr>
          <w:rStyle w:val="text"/>
          <w:rFonts w:asciiTheme="minorHAnsi" w:hAnsiTheme="minorHAnsi"/>
          <w:color w:val="000000"/>
          <w:sz w:val="20"/>
          <w:szCs w:val="20"/>
        </w:rPr>
        <w:t>, all the earth;</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text"/>
          <w:rFonts w:asciiTheme="minorHAnsi" w:hAnsiTheme="minorHAnsi"/>
          <w:color w:val="000000"/>
          <w:sz w:val="20"/>
          <w:szCs w:val="20"/>
        </w:rPr>
        <w:t>break forth into joyous song and sing praises!</w:t>
      </w:r>
      <w:r w:rsidRPr="00052917">
        <w:rPr>
          <w:rFonts w:asciiTheme="minorHAnsi" w:hAnsiTheme="minorHAnsi"/>
          <w:color w:val="000000"/>
          <w:sz w:val="20"/>
          <w:szCs w:val="20"/>
        </w:rPr>
        <w:br/>
      </w:r>
      <w:r w:rsidRPr="00052917">
        <w:rPr>
          <w:rStyle w:val="text"/>
          <w:rFonts w:asciiTheme="minorHAnsi" w:hAnsiTheme="minorHAnsi" w:cs="Arial"/>
          <w:b/>
          <w:bCs/>
          <w:color w:val="000000"/>
          <w:sz w:val="20"/>
          <w:szCs w:val="20"/>
          <w:vertAlign w:val="superscript"/>
        </w:rPr>
        <w:t>5 </w:t>
      </w:r>
      <w:r w:rsidRPr="00052917">
        <w:rPr>
          <w:rStyle w:val="text"/>
          <w:rFonts w:asciiTheme="minorHAnsi" w:hAnsiTheme="minorHAnsi"/>
          <w:color w:val="000000"/>
          <w:sz w:val="20"/>
          <w:szCs w:val="20"/>
        </w:rPr>
        <w:t>Sing praises to the</w:t>
      </w:r>
      <w:r w:rsidRPr="00052917">
        <w:rPr>
          <w:rStyle w:val="apple-converted-space"/>
          <w:rFonts w:asciiTheme="minorHAnsi" w:hAnsiTheme="minorHAnsi"/>
          <w:color w:val="000000"/>
          <w:sz w:val="20"/>
          <w:szCs w:val="20"/>
        </w:rPr>
        <w:t> </w:t>
      </w:r>
      <w:r w:rsidRPr="00052917">
        <w:rPr>
          <w:rStyle w:val="small-caps"/>
          <w:rFonts w:asciiTheme="minorHAnsi" w:hAnsiTheme="minorHAnsi"/>
          <w:sz w:val="20"/>
          <w:szCs w:val="20"/>
        </w:rPr>
        <w:t>Lord</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with the lyre,</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text"/>
          <w:rFonts w:asciiTheme="minorHAnsi" w:hAnsiTheme="minorHAnsi"/>
          <w:color w:val="000000"/>
          <w:sz w:val="20"/>
          <w:szCs w:val="20"/>
        </w:rPr>
        <w:t>with the lyre and the</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sound of melody!</w:t>
      </w:r>
      <w:r w:rsidRPr="00052917">
        <w:rPr>
          <w:rFonts w:asciiTheme="minorHAnsi" w:hAnsiTheme="minorHAnsi"/>
          <w:color w:val="000000"/>
          <w:sz w:val="20"/>
          <w:szCs w:val="20"/>
        </w:rPr>
        <w:br/>
      </w:r>
      <w:r w:rsidRPr="00052917">
        <w:rPr>
          <w:rStyle w:val="text"/>
          <w:rFonts w:asciiTheme="minorHAnsi" w:hAnsiTheme="minorHAnsi" w:cs="Arial"/>
          <w:b/>
          <w:bCs/>
          <w:color w:val="000000"/>
          <w:sz w:val="20"/>
          <w:szCs w:val="20"/>
          <w:vertAlign w:val="superscript"/>
        </w:rPr>
        <w:t>6 </w:t>
      </w:r>
      <w:r w:rsidRPr="00052917">
        <w:rPr>
          <w:rStyle w:val="text"/>
          <w:rFonts w:asciiTheme="minorHAnsi" w:hAnsiTheme="minorHAnsi"/>
          <w:color w:val="000000"/>
          <w:sz w:val="20"/>
          <w:szCs w:val="20"/>
        </w:rPr>
        <w:t>With</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trumpets and the sound of</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the horn</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text"/>
          <w:rFonts w:asciiTheme="minorHAnsi" w:hAnsiTheme="minorHAnsi"/>
          <w:color w:val="000000"/>
          <w:sz w:val="20"/>
          <w:szCs w:val="20"/>
        </w:rPr>
        <w:t>make a joyful noise before the King, the</w:t>
      </w:r>
      <w:r w:rsidRPr="00052917">
        <w:rPr>
          <w:rStyle w:val="apple-converted-space"/>
          <w:rFonts w:asciiTheme="minorHAnsi" w:hAnsiTheme="minorHAnsi"/>
          <w:color w:val="000000"/>
          <w:sz w:val="20"/>
          <w:szCs w:val="20"/>
        </w:rPr>
        <w:t> </w:t>
      </w:r>
      <w:r w:rsidRPr="00052917">
        <w:rPr>
          <w:rStyle w:val="small-caps"/>
          <w:rFonts w:asciiTheme="minorHAnsi" w:hAnsiTheme="minorHAnsi"/>
          <w:sz w:val="20"/>
          <w:szCs w:val="20"/>
        </w:rPr>
        <w:t>Lord</w:t>
      </w:r>
      <w:r w:rsidRPr="00052917">
        <w:rPr>
          <w:rStyle w:val="text"/>
          <w:rFonts w:asciiTheme="minorHAnsi" w:hAnsiTheme="minorHAnsi"/>
          <w:color w:val="000000"/>
          <w:sz w:val="20"/>
          <w:szCs w:val="20"/>
        </w:rPr>
        <w:t>!</w:t>
      </w:r>
    </w:p>
    <w:p w14:paraId="4B046163" w14:textId="0DC461F8" w:rsidR="003212B7" w:rsidRPr="00BD13CD" w:rsidRDefault="00052917" w:rsidP="00BD13CD">
      <w:pPr>
        <w:pStyle w:val="line"/>
        <w:spacing w:before="0" w:beforeAutospacing="0" w:after="0" w:afterAutospacing="0" w:line="360" w:lineRule="atLeast"/>
        <w:ind w:left="1440"/>
        <w:rPr>
          <w:rFonts w:asciiTheme="minorHAnsi" w:hAnsiTheme="minorHAnsi"/>
          <w:color w:val="000000"/>
          <w:sz w:val="20"/>
          <w:szCs w:val="20"/>
        </w:rPr>
      </w:pPr>
      <w:r w:rsidRPr="00052917">
        <w:rPr>
          <w:rStyle w:val="text"/>
          <w:rFonts w:asciiTheme="minorHAnsi" w:hAnsiTheme="minorHAnsi" w:cs="Arial"/>
          <w:b/>
          <w:bCs/>
          <w:color w:val="000000"/>
          <w:sz w:val="20"/>
          <w:szCs w:val="20"/>
          <w:vertAlign w:val="superscript"/>
        </w:rPr>
        <w:t>7 </w:t>
      </w:r>
      <w:r w:rsidRPr="00052917">
        <w:rPr>
          <w:rStyle w:val="text"/>
          <w:rFonts w:asciiTheme="minorHAnsi" w:hAnsiTheme="minorHAnsi"/>
          <w:color w:val="000000"/>
          <w:sz w:val="20"/>
          <w:szCs w:val="20"/>
        </w:rPr>
        <w:t>Let the sea roar, and</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all that fills it;</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text"/>
          <w:rFonts w:asciiTheme="minorHAnsi" w:hAnsiTheme="minorHAnsi"/>
          <w:color w:val="000000"/>
          <w:sz w:val="20"/>
          <w:szCs w:val="20"/>
        </w:rPr>
        <w:t>the world and those who dwell in it!</w:t>
      </w:r>
      <w:r w:rsidRPr="00052917">
        <w:rPr>
          <w:rFonts w:asciiTheme="minorHAnsi" w:hAnsiTheme="minorHAnsi"/>
          <w:color w:val="000000"/>
          <w:sz w:val="20"/>
          <w:szCs w:val="20"/>
        </w:rPr>
        <w:br/>
      </w:r>
      <w:r w:rsidRPr="00052917">
        <w:rPr>
          <w:rStyle w:val="text"/>
          <w:rFonts w:asciiTheme="minorHAnsi" w:hAnsiTheme="minorHAnsi" w:cs="Arial"/>
          <w:b/>
          <w:bCs/>
          <w:color w:val="000000"/>
          <w:sz w:val="20"/>
          <w:szCs w:val="20"/>
          <w:vertAlign w:val="superscript"/>
        </w:rPr>
        <w:t>8 </w:t>
      </w:r>
      <w:r w:rsidRPr="00052917">
        <w:rPr>
          <w:rStyle w:val="text"/>
          <w:rFonts w:asciiTheme="minorHAnsi" w:hAnsiTheme="minorHAnsi"/>
          <w:color w:val="000000"/>
          <w:sz w:val="20"/>
          <w:szCs w:val="20"/>
        </w:rPr>
        <w:t>Let the rivers</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clap their hands;</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indent-1-breaks"/>
          <w:rFonts w:asciiTheme="minorHAnsi" w:hAnsiTheme="minorHAnsi" w:cs="Courier New"/>
          <w:color w:val="000000"/>
          <w:sz w:val="20"/>
          <w:szCs w:val="20"/>
        </w:rPr>
        <w:t> </w:t>
      </w:r>
      <w:r w:rsidRPr="00052917">
        <w:rPr>
          <w:rStyle w:val="text"/>
          <w:rFonts w:asciiTheme="minorHAnsi" w:hAnsiTheme="minorHAnsi"/>
          <w:color w:val="000000"/>
          <w:sz w:val="20"/>
          <w:szCs w:val="20"/>
        </w:rPr>
        <w:t>let</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the hills sing for joy together</w:t>
      </w:r>
      <w:r w:rsidRPr="00052917">
        <w:rPr>
          <w:rFonts w:asciiTheme="minorHAnsi" w:hAnsiTheme="minorHAnsi"/>
          <w:color w:val="000000"/>
          <w:sz w:val="20"/>
          <w:szCs w:val="20"/>
        </w:rPr>
        <w:br/>
      </w:r>
      <w:r w:rsidRPr="00052917">
        <w:rPr>
          <w:rStyle w:val="text"/>
          <w:rFonts w:asciiTheme="minorHAnsi" w:hAnsiTheme="minorHAnsi" w:cs="Arial"/>
          <w:b/>
          <w:bCs/>
          <w:color w:val="000000"/>
          <w:sz w:val="20"/>
          <w:szCs w:val="20"/>
          <w:vertAlign w:val="superscript"/>
        </w:rPr>
        <w:t>9 </w:t>
      </w:r>
      <w:r w:rsidRPr="00052917">
        <w:rPr>
          <w:rStyle w:val="text"/>
          <w:rFonts w:asciiTheme="minorHAnsi" w:hAnsiTheme="minorHAnsi"/>
          <w:color w:val="000000"/>
          <w:sz w:val="20"/>
          <w:szCs w:val="20"/>
        </w:rPr>
        <w:t>before the</w:t>
      </w:r>
      <w:r w:rsidRPr="00052917">
        <w:rPr>
          <w:rStyle w:val="apple-converted-space"/>
          <w:rFonts w:asciiTheme="minorHAnsi" w:hAnsiTheme="minorHAnsi"/>
          <w:color w:val="000000"/>
          <w:sz w:val="20"/>
          <w:szCs w:val="20"/>
        </w:rPr>
        <w:t> </w:t>
      </w:r>
      <w:r w:rsidRPr="00052917">
        <w:rPr>
          <w:rStyle w:val="small-caps"/>
          <w:rFonts w:asciiTheme="minorHAnsi" w:hAnsiTheme="minorHAnsi"/>
          <w:sz w:val="20"/>
          <w:szCs w:val="20"/>
        </w:rPr>
        <w:t>Lord</w:t>
      </w:r>
      <w:r w:rsidRPr="00052917">
        <w:rPr>
          <w:rStyle w:val="text"/>
          <w:rFonts w:asciiTheme="minorHAnsi" w:hAnsiTheme="minorHAnsi"/>
          <w:color w:val="000000"/>
          <w:sz w:val="20"/>
          <w:szCs w:val="20"/>
        </w:rPr>
        <w:t>, for he comes</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text"/>
          <w:rFonts w:asciiTheme="minorHAnsi" w:hAnsiTheme="minorHAnsi"/>
          <w:color w:val="000000"/>
          <w:sz w:val="20"/>
          <w:szCs w:val="20"/>
        </w:rPr>
        <w:t>to</w:t>
      </w:r>
      <w:r w:rsidRPr="00052917">
        <w:rPr>
          <w:rStyle w:val="apple-converted-space"/>
          <w:rFonts w:asciiTheme="minorHAnsi" w:hAnsiTheme="minorHAnsi"/>
          <w:color w:val="000000"/>
          <w:sz w:val="20"/>
          <w:szCs w:val="20"/>
        </w:rPr>
        <w:t> </w:t>
      </w:r>
      <w:r w:rsidRPr="00052917">
        <w:rPr>
          <w:rStyle w:val="text"/>
          <w:rFonts w:asciiTheme="minorHAnsi" w:hAnsiTheme="minorHAnsi"/>
          <w:color w:val="000000"/>
          <w:sz w:val="20"/>
          <w:szCs w:val="20"/>
        </w:rPr>
        <w:t>judge the earth.</w:t>
      </w:r>
      <w:r w:rsidRPr="00052917">
        <w:rPr>
          <w:rFonts w:asciiTheme="minorHAnsi" w:hAnsiTheme="minorHAnsi"/>
          <w:color w:val="000000"/>
          <w:sz w:val="20"/>
          <w:szCs w:val="20"/>
        </w:rPr>
        <w:br/>
      </w:r>
      <w:r w:rsidRPr="00052917">
        <w:rPr>
          <w:rStyle w:val="text"/>
          <w:rFonts w:asciiTheme="minorHAnsi" w:hAnsiTheme="minorHAnsi"/>
          <w:color w:val="000000"/>
          <w:sz w:val="20"/>
          <w:szCs w:val="20"/>
        </w:rPr>
        <w:t>He will judge the world with righteousness,</w:t>
      </w:r>
      <w:r w:rsidRPr="00052917">
        <w:rPr>
          <w:rFonts w:asciiTheme="minorHAnsi" w:hAnsiTheme="minorHAnsi"/>
          <w:color w:val="000000"/>
          <w:sz w:val="20"/>
          <w:szCs w:val="20"/>
        </w:rPr>
        <w:br/>
      </w:r>
      <w:r w:rsidRPr="00052917">
        <w:rPr>
          <w:rStyle w:val="indent-1-breaks"/>
          <w:rFonts w:asciiTheme="minorHAnsi" w:hAnsiTheme="minorHAnsi" w:cs="Courier New"/>
          <w:color w:val="000000"/>
          <w:sz w:val="20"/>
          <w:szCs w:val="20"/>
        </w:rPr>
        <w:t>    </w:t>
      </w:r>
      <w:r>
        <w:rPr>
          <w:rStyle w:val="indent-1-breaks"/>
          <w:rFonts w:asciiTheme="minorHAnsi" w:hAnsiTheme="minorHAnsi" w:cs="Courier New"/>
          <w:color w:val="000000"/>
          <w:sz w:val="20"/>
          <w:szCs w:val="20"/>
        </w:rPr>
        <w:t xml:space="preserve">   </w:t>
      </w:r>
      <w:r w:rsidRPr="00052917">
        <w:rPr>
          <w:rStyle w:val="text"/>
          <w:rFonts w:asciiTheme="minorHAnsi" w:hAnsiTheme="minorHAnsi"/>
          <w:color w:val="000000"/>
          <w:sz w:val="20"/>
          <w:szCs w:val="20"/>
        </w:rPr>
        <w:t>and the peoples with equity.</w:t>
      </w:r>
    </w:p>
    <w:p w14:paraId="0218F892" w14:textId="77777777" w:rsidR="00090682" w:rsidRDefault="00090682" w:rsidP="00282D32">
      <w:pPr>
        <w:jc w:val="center"/>
        <w:rPr>
          <w:rFonts w:ascii="Avenir Roman" w:hAnsi="Avenir Roman"/>
          <w:b/>
          <w:color w:val="000000" w:themeColor="text1"/>
          <w:sz w:val="20"/>
          <w:szCs w:val="20"/>
        </w:rPr>
      </w:pPr>
    </w:p>
    <w:p w14:paraId="3A7E6933" w14:textId="65D74288" w:rsidR="00052917" w:rsidRDefault="00052917" w:rsidP="00052917">
      <w:pPr>
        <w:pStyle w:val="line"/>
        <w:spacing w:before="0" w:beforeAutospacing="0" w:after="0" w:afterAutospacing="0" w:line="360" w:lineRule="atLeast"/>
        <w:rPr>
          <w:rStyle w:val="text"/>
          <w:rFonts w:asciiTheme="minorHAnsi" w:hAnsiTheme="minorHAnsi" w:cs="Arial"/>
          <w:b/>
          <w:bCs/>
          <w:color w:val="000000"/>
          <w:sz w:val="22"/>
          <w:szCs w:val="22"/>
          <w:vertAlign w:val="superscript"/>
        </w:rPr>
      </w:pPr>
      <w:r>
        <w:rPr>
          <w:rFonts w:ascii="Avenir Next" w:hAnsi="Avenir Next"/>
          <w:b/>
          <w:sz w:val="28"/>
          <w:szCs w:val="28"/>
        </w:rPr>
        <w:t xml:space="preserve">Angels We Have Heard on High   |   1855   </w:t>
      </w:r>
    </w:p>
    <w:p w14:paraId="1304B835" w14:textId="77777777" w:rsidR="00090682" w:rsidRPr="00052917" w:rsidRDefault="00090682" w:rsidP="00282D32">
      <w:pPr>
        <w:jc w:val="center"/>
        <w:rPr>
          <w:rFonts w:asciiTheme="minorHAnsi" w:hAnsiTheme="minorHAnsi"/>
          <w:b/>
          <w:color w:val="000000" w:themeColor="text1"/>
          <w:sz w:val="22"/>
          <w:szCs w:val="22"/>
        </w:rPr>
      </w:pPr>
    </w:p>
    <w:p w14:paraId="371B8174" w14:textId="41EF24D6" w:rsidR="00090682" w:rsidRPr="00BD13CD" w:rsidRDefault="00052917" w:rsidP="00BD13CD">
      <w:pPr>
        <w:rPr>
          <w:rFonts w:asciiTheme="minorHAnsi" w:hAnsiTheme="minorHAnsi"/>
          <w:color w:val="000000" w:themeColor="text1"/>
          <w:sz w:val="22"/>
          <w:szCs w:val="22"/>
        </w:rPr>
      </w:pPr>
      <w:r w:rsidRPr="00052917">
        <w:rPr>
          <w:rFonts w:asciiTheme="minorHAnsi" w:hAnsiTheme="minorHAnsi" w:cs="Arial"/>
          <w:color w:val="000000" w:themeColor="text1"/>
          <w:sz w:val="22"/>
          <w:szCs w:val="22"/>
        </w:rPr>
        <w:t>The words of the song are based on a traditional French carol known as </w:t>
      </w:r>
      <w:r w:rsidRPr="00052917">
        <w:rPr>
          <w:rFonts w:asciiTheme="minorHAnsi" w:hAnsiTheme="minorHAnsi" w:cs="Arial"/>
          <w:i/>
          <w:iCs/>
          <w:color w:val="000000" w:themeColor="text1"/>
          <w:sz w:val="22"/>
          <w:szCs w:val="22"/>
        </w:rPr>
        <w:t xml:space="preserve">Les </w:t>
      </w:r>
      <w:proofErr w:type="spellStart"/>
      <w:r w:rsidRPr="00052917">
        <w:rPr>
          <w:rFonts w:asciiTheme="minorHAnsi" w:hAnsiTheme="minorHAnsi" w:cs="Arial"/>
          <w:i/>
          <w:iCs/>
          <w:color w:val="000000" w:themeColor="text1"/>
          <w:sz w:val="22"/>
          <w:szCs w:val="22"/>
        </w:rPr>
        <w:t>Anges</w:t>
      </w:r>
      <w:proofErr w:type="spellEnd"/>
      <w:r w:rsidRPr="00052917">
        <w:rPr>
          <w:rFonts w:asciiTheme="minorHAnsi" w:hAnsiTheme="minorHAnsi" w:cs="Arial"/>
          <w:i/>
          <w:iCs/>
          <w:color w:val="000000" w:themeColor="text1"/>
          <w:sz w:val="22"/>
          <w:szCs w:val="22"/>
        </w:rPr>
        <w:t xml:space="preserve"> </w:t>
      </w:r>
      <w:proofErr w:type="spellStart"/>
      <w:r w:rsidRPr="00052917">
        <w:rPr>
          <w:rFonts w:asciiTheme="minorHAnsi" w:hAnsiTheme="minorHAnsi" w:cs="Arial"/>
          <w:i/>
          <w:iCs/>
          <w:color w:val="000000" w:themeColor="text1"/>
          <w:sz w:val="22"/>
          <w:szCs w:val="22"/>
        </w:rPr>
        <w:t>dans</w:t>
      </w:r>
      <w:proofErr w:type="spellEnd"/>
      <w:r w:rsidRPr="00052917">
        <w:rPr>
          <w:rFonts w:asciiTheme="minorHAnsi" w:hAnsiTheme="minorHAnsi" w:cs="Arial"/>
          <w:i/>
          <w:iCs/>
          <w:color w:val="000000" w:themeColor="text1"/>
          <w:sz w:val="22"/>
          <w:szCs w:val="22"/>
        </w:rPr>
        <w:t xml:space="preserve"> </w:t>
      </w:r>
      <w:proofErr w:type="spellStart"/>
      <w:r w:rsidRPr="00052917">
        <w:rPr>
          <w:rFonts w:asciiTheme="minorHAnsi" w:hAnsiTheme="minorHAnsi" w:cs="Arial"/>
          <w:i/>
          <w:iCs/>
          <w:color w:val="000000" w:themeColor="text1"/>
          <w:sz w:val="22"/>
          <w:szCs w:val="22"/>
        </w:rPr>
        <w:t>nos</w:t>
      </w:r>
      <w:proofErr w:type="spellEnd"/>
      <w:r w:rsidRPr="00052917">
        <w:rPr>
          <w:rFonts w:asciiTheme="minorHAnsi" w:hAnsiTheme="minorHAnsi" w:cs="Arial"/>
          <w:i/>
          <w:iCs/>
          <w:color w:val="000000" w:themeColor="text1"/>
          <w:sz w:val="22"/>
          <w:szCs w:val="22"/>
        </w:rPr>
        <w:t xml:space="preserve"> </w:t>
      </w:r>
      <w:proofErr w:type="spellStart"/>
      <w:r w:rsidRPr="00052917">
        <w:rPr>
          <w:rFonts w:asciiTheme="minorHAnsi" w:hAnsiTheme="minorHAnsi" w:cs="Arial"/>
          <w:i/>
          <w:iCs/>
          <w:color w:val="000000" w:themeColor="text1"/>
          <w:sz w:val="22"/>
          <w:szCs w:val="22"/>
        </w:rPr>
        <w:t>campagnes</w:t>
      </w:r>
      <w:proofErr w:type="spellEnd"/>
      <w:r w:rsidRPr="00052917">
        <w:rPr>
          <w:rFonts w:asciiTheme="minorHAnsi" w:hAnsiTheme="minorHAnsi" w:cs="Arial"/>
          <w:color w:val="000000" w:themeColor="text1"/>
          <w:sz w:val="22"/>
          <w:szCs w:val="22"/>
        </w:rPr>
        <w:t> (literally, “Angels in our countryside”) composed by an unknown author in Languedoc, France.</w:t>
      </w:r>
      <w:r>
        <w:rPr>
          <w:rFonts w:asciiTheme="minorHAnsi" w:hAnsiTheme="minorHAnsi" w:cs="Arial"/>
          <w:color w:val="000000" w:themeColor="text1"/>
          <w:sz w:val="22"/>
          <w:szCs w:val="22"/>
        </w:rPr>
        <w:t xml:space="preserve"> The story within the song is from the Gospel of Luke when a multitude of angels appeared to shepherds in the field, praising the birth of a newborn child. The song was translated into English in 1862, and quickly became a popular Christmas tune.</w:t>
      </w:r>
    </w:p>
    <w:p w14:paraId="1C187A29" w14:textId="77777777" w:rsidR="00052917" w:rsidRDefault="00052917" w:rsidP="00282D32">
      <w:pPr>
        <w:jc w:val="center"/>
        <w:rPr>
          <w:rFonts w:ascii="Avenir Roman" w:hAnsi="Avenir Roman"/>
          <w:b/>
          <w:color w:val="000000" w:themeColor="text1"/>
          <w:sz w:val="20"/>
          <w:szCs w:val="20"/>
        </w:rPr>
      </w:pPr>
    </w:p>
    <w:p w14:paraId="435F38B3" w14:textId="179768FE" w:rsidR="00052917" w:rsidRPr="00052917" w:rsidRDefault="00052917" w:rsidP="00052917">
      <w:pPr>
        <w:jc w:val="center"/>
        <w:rPr>
          <w:rFonts w:ascii="Avenir Roman" w:hAnsi="Avenir Roman"/>
          <w:color w:val="000000" w:themeColor="text1"/>
          <w:sz w:val="16"/>
          <w:szCs w:val="16"/>
        </w:rPr>
      </w:pPr>
      <w:r w:rsidRPr="00052917">
        <w:rPr>
          <w:rFonts w:ascii="Avenir Roman" w:hAnsi="Avenir Roman"/>
          <w:color w:val="000000" w:themeColor="text1"/>
          <w:sz w:val="16"/>
          <w:szCs w:val="16"/>
        </w:rPr>
        <w:t xml:space="preserve">*Information from </w:t>
      </w:r>
      <w:r>
        <w:rPr>
          <w:rFonts w:ascii="Avenir Roman" w:hAnsi="Avenir Roman"/>
          <w:color w:val="000000" w:themeColor="text1"/>
          <w:sz w:val="16"/>
          <w:szCs w:val="16"/>
        </w:rPr>
        <w:t xml:space="preserve">The </w:t>
      </w:r>
      <w:r w:rsidRPr="00052917">
        <w:rPr>
          <w:rFonts w:ascii="Avenir Roman" w:hAnsi="Avenir Roman"/>
          <w:color w:val="000000" w:themeColor="text1"/>
          <w:sz w:val="16"/>
          <w:szCs w:val="16"/>
        </w:rPr>
        <w:t>Songs of Christmas on sharefaith.com</w:t>
      </w:r>
    </w:p>
    <w:p w14:paraId="50BEAC84" w14:textId="2F073A95" w:rsidR="00337757" w:rsidRPr="006F2828" w:rsidRDefault="006F2828" w:rsidP="003212B7">
      <w:pPr>
        <w:jc w:val="center"/>
        <w:rPr>
          <w:rFonts w:ascii="Avenir Roman" w:hAnsi="Avenir Roman"/>
          <w:b/>
          <w:color w:val="000000" w:themeColor="text1"/>
        </w:rPr>
      </w:pPr>
      <w:r w:rsidRPr="006F2828">
        <w:rPr>
          <w:rFonts w:ascii="Avenir Roman" w:hAnsi="Avenir Roman"/>
          <w:b/>
          <w:color w:val="000000" w:themeColor="text1"/>
        </w:rPr>
        <w:lastRenderedPageBreak/>
        <w:t>COME TO WORSHIP</w:t>
      </w:r>
    </w:p>
    <w:p w14:paraId="3DED1B52" w14:textId="77777777" w:rsidR="00DC4727" w:rsidRPr="006F2828" w:rsidRDefault="00337757" w:rsidP="002E117A">
      <w:pPr>
        <w:jc w:val="center"/>
        <w:rPr>
          <w:rFonts w:ascii="Avenir Roman" w:hAnsi="Avenir Roman"/>
          <w:b/>
          <w:color w:val="000000" w:themeColor="text1"/>
        </w:rPr>
      </w:pPr>
      <w:r w:rsidRPr="006F2828">
        <w:rPr>
          <w:rFonts w:ascii="Avenir Roman" w:hAnsi="Avenir Roman"/>
          <w:b/>
          <w:color w:val="000000" w:themeColor="text1"/>
        </w:rPr>
        <w:t>“</w:t>
      </w:r>
      <w:r w:rsidR="001000FF">
        <w:rPr>
          <w:rFonts w:ascii="Avenir Roman" w:hAnsi="Avenir Roman"/>
          <w:b/>
          <w:color w:val="000000" w:themeColor="text1"/>
        </w:rPr>
        <w:t>BRING YOUR GIFTS</w:t>
      </w:r>
      <w:r w:rsidRPr="006F2828">
        <w:rPr>
          <w:rFonts w:ascii="Avenir Roman" w:hAnsi="Avenir Roman"/>
          <w:b/>
          <w:color w:val="000000" w:themeColor="text1"/>
        </w:rPr>
        <w:t>”</w:t>
      </w:r>
    </w:p>
    <w:p w14:paraId="4C3DEAAF" w14:textId="5731BF32" w:rsidR="005E531D" w:rsidRPr="006F2828" w:rsidRDefault="00D739B2" w:rsidP="00E46282">
      <w:pPr>
        <w:jc w:val="center"/>
        <w:rPr>
          <w:rFonts w:ascii="Avenir Roman" w:hAnsi="Avenir Roman"/>
          <w:b/>
          <w:color w:val="000000" w:themeColor="text1"/>
        </w:rPr>
      </w:pPr>
      <w:r w:rsidRPr="006F2828">
        <w:rPr>
          <w:rFonts w:ascii="Avenir Roman" w:hAnsi="Avenir Roman"/>
          <w:b/>
          <w:color w:val="000000" w:themeColor="text1"/>
        </w:rPr>
        <w:t xml:space="preserve">WAVE CHURCH </w:t>
      </w:r>
      <w:proofErr w:type="gramStart"/>
      <w:r w:rsidRPr="006F2828">
        <w:rPr>
          <w:rFonts w:ascii="Avenir Roman" w:hAnsi="Avenir Roman"/>
          <w:b/>
          <w:color w:val="000000" w:themeColor="text1"/>
        </w:rPr>
        <w:t>SD  |</w:t>
      </w:r>
      <w:proofErr w:type="gramEnd"/>
      <w:r w:rsidRPr="006F2828">
        <w:rPr>
          <w:rFonts w:ascii="Avenir Roman" w:hAnsi="Avenir Roman"/>
          <w:b/>
          <w:color w:val="000000" w:themeColor="text1"/>
        </w:rPr>
        <w:t xml:space="preserve">  </w:t>
      </w:r>
      <w:r w:rsidR="006F2828" w:rsidRPr="006F2828">
        <w:rPr>
          <w:rFonts w:ascii="Avenir Roman" w:hAnsi="Avenir Roman"/>
          <w:b/>
          <w:color w:val="000000" w:themeColor="text1"/>
        </w:rPr>
        <w:t>DEC</w:t>
      </w:r>
      <w:r w:rsidR="001000FF">
        <w:rPr>
          <w:rFonts w:ascii="Avenir Roman" w:hAnsi="Avenir Roman"/>
          <w:b/>
          <w:color w:val="000000" w:themeColor="text1"/>
        </w:rPr>
        <w:t xml:space="preserve"> 9</w:t>
      </w:r>
      <w:r w:rsidR="00265A55" w:rsidRPr="006F2828">
        <w:rPr>
          <w:rFonts w:ascii="Avenir Roman" w:hAnsi="Avenir Roman"/>
          <w:b/>
          <w:color w:val="000000" w:themeColor="text1"/>
        </w:rPr>
        <w:t xml:space="preserve">, </w:t>
      </w:r>
      <w:r w:rsidR="008B2670" w:rsidRPr="006F2828">
        <w:rPr>
          <w:rFonts w:ascii="Avenir Roman" w:hAnsi="Avenir Roman"/>
          <w:b/>
          <w:color w:val="000000" w:themeColor="text1"/>
        </w:rPr>
        <w:t xml:space="preserve">2018 </w:t>
      </w:r>
    </w:p>
    <w:p w14:paraId="7E6129DD" w14:textId="77777777" w:rsidR="006F2828" w:rsidRPr="006F2828" w:rsidRDefault="006F2828" w:rsidP="00E46282">
      <w:pPr>
        <w:jc w:val="center"/>
        <w:rPr>
          <w:rFonts w:ascii="Avenir Roman" w:hAnsi="Avenir Roman"/>
          <w:b/>
          <w:color w:val="000000" w:themeColor="text1"/>
        </w:rPr>
      </w:pPr>
    </w:p>
    <w:p w14:paraId="709011DF" w14:textId="77777777" w:rsidR="006F2828" w:rsidRDefault="006F2828" w:rsidP="00E46282">
      <w:pPr>
        <w:jc w:val="center"/>
        <w:rPr>
          <w:rFonts w:ascii="Avenir Roman" w:hAnsi="Avenir Roman"/>
          <w:b/>
          <w:color w:val="000000" w:themeColor="text1"/>
          <w:sz w:val="20"/>
          <w:szCs w:val="20"/>
        </w:rPr>
      </w:pPr>
    </w:p>
    <w:p w14:paraId="620A8B53" w14:textId="77777777" w:rsidR="001000FF" w:rsidRDefault="001000FF" w:rsidP="001000FF">
      <w:pPr>
        <w:jc w:val="center"/>
        <w:rPr>
          <w:rFonts w:ascii="Avenir Roman" w:hAnsi="Avenir Roman"/>
          <w:color w:val="000000" w:themeColor="text1"/>
          <w:u w:val="single"/>
        </w:rPr>
      </w:pPr>
      <w:r w:rsidRPr="001000FF">
        <w:rPr>
          <w:rFonts w:ascii="Avenir Roman" w:hAnsi="Avenir Roman"/>
          <w:color w:val="000000" w:themeColor="text1"/>
        </w:rPr>
        <w:t xml:space="preserve">CHRISTMAS IS NOT ABOUT </w:t>
      </w:r>
      <w:r w:rsidRPr="001000FF">
        <w:rPr>
          <w:rFonts w:ascii="Avenir Roman" w:hAnsi="Avenir Roman"/>
          <w:color w:val="000000" w:themeColor="text1"/>
          <w:u w:val="single"/>
        </w:rPr>
        <w:t>ME</w:t>
      </w:r>
    </w:p>
    <w:p w14:paraId="498FDDF9" w14:textId="77777777" w:rsidR="001000FF" w:rsidRDefault="001000FF" w:rsidP="001000FF">
      <w:pPr>
        <w:jc w:val="center"/>
        <w:rPr>
          <w:rFonts w:ascii="Avenir Roman" w:hAnsi="Avenir Roman"/>
          <w:color w:val="000000" w:themeColor="text1"/>
          <w:u w:val="single"/>
        </w:rPr>
      </w:pPr>
    </w:p>
    <w:p w14:paraId="2F4365BC" w14:textId="3A7D8D25" w:rsidR="001000FF" w:rsidRDefault="001000FF" w:rsidP="001000FF">
      <w:pPr>
        <w:rPr>
          <w:rFonts w:ascii="Cambria" w:eastAsiaTheme="minorHAnsi" w:hAnsi="Cambria"/>
          <w:i/>
          <w:color w:val="000000" w:themeColor="text1"/>
          <w:sz w:val="20"/>
          <w:szCs w:val="20"/>
        </w:rPr>
      </w:pPr>
      <w:r>
        <w:rPr>
          <w:rFonts w:ascii="Cambria" w:hAnsi="Cambria"/>
          <w:b/>
          <w:sz w:val="20"/>
          <w:szCs w:val="20"/>
        </w:rPr>
        <w:t xml:space="preserve">Matthew </w:t>
      </w:r>
      <w:r w:rsidRPr="00171AE6">
        <w:rPr>
          <w:rFonts w:ascii="Cambria" w:hAnsi="Cambria"/>
          <w:b/>
          <w:sz w:val="20"/>
          <w:szCs w:val="20"/>
        </w:rPr>
        <w:t>2</w:t>
      </w:r>
      <w:r>
        <w:rPr>
          <w:rFonts w:ascii="Cambria" w:hAnsi="Cambria"/>
          <w:b/>
          <w:sz w:val="20"/>
          <w:szCs w:val="20"/>
        </w:rPr>
        <w:t>:1-</w:t>
      </w:r>
      <w:r w:rsidR="00052917">
        <w:rPr>
          <w:rFonts w:ascii="Cambria" w:hAnsi="Cambria"/>
          <w:b/>
          <w:sz w:val="20"/>
          <w:szCs w:val="20"/>
        </w:rPr>
        <w:t>10</w:t>
      </w:r>
      <w:r>
        <w:rPr>
          <w:rFonts w:ascii="Cambria" w:hAnsi="Cambria"/>
          <w:b/>
          <w:sz w:val="20"/>
          <w:szCs w:val="20"/>
        </w:rPr>
        <w:t xml:space="preserve"> (</w:t>
      </w:r>
      <w:proofErr w:type="gramStart"/>
      <w:r>
        <w:rPr>
          <w:rFonts w:ascii="Cambria" w:hAnsi="Cambria"/>
          <w:b/>
          <w:sz w:val="20"/>
          <w:szCs w:val="20"/>
        </w:rPr>
        <w:t xml:space="preserve">ESV) </w:t>
      </w:r>
      <w:r w:rsidRPr="00171AE6">
        <w:rPr>
          <w:rFonts w:ascii="Cambria" w:hAnsi="Cambria"/>
          <w:b/>
          <w:sz w:val="20"/>
          <w:szCs w:val="20"/>
        </w:rPr>
        <w:t> </w:t>
      </w:r>
      <w:r w:rsidRPr="001000FF">
        <w:rPr>
          <w:rFonts w:ascii="Cambria" w:hAnsi="Cambria"/>
          <w:i/>
          <w:color w:val="000000" w:themeColor="text1"/>
          <w:sz w:val="20"/>
          <w:szCs w:val="20"/>
        </w:rPr>
        <w:t>Now</w:t>
      </w:r>
      <w:proofErr w:type="gramEnd"/>
      <w:r w:rsidRPr="001000FF">
        <w:rPr>
          <w:rFonts w:ascii="Cambria" w:hAnsi="Cambria"/>
          <w:i/>
          <w:color w:val="000000" w:themeColor="text1"/>
          <w:sz w:val="20"/>
          <w:szCs w:val="20"/>
        </w:rPr>
        <w:t xml:space="preserve"> after Jesus was born in Bethlehem of Judea in the days of Herod the king, behold, wise men from the east came to Jerusalem, </w:t>
      </w:r>
      <w:r w:rsidRPr="001000FF">
        <w:rPr>
          <w:rFonts w:ascii="Cambria" w:hAnsi="Cambria"/>
          <w:i/>
          <w:color w:val="000000" w:themeColor="text1"/>
          <w:sz w:val="20"/>
          <w:szCs w:val="20"/>
          <w:vertAlign w:val="superscript"/>
        </w:rPr>
        <w:t>2 </w:t>
      </w:r>
      <w:r w:rsidRPr="001000FF">
        <w:rPr>
          <w:rFonts w:ascii="Cambria" w:hAnsi="Cambria"/>
          <w:i/>
          <w:color w:val="000000" w:themeColor="text1"/>
          <w:sz w:val="20"/>
          <w:szCs w:val="20"/>
        </w:rPr>
        <w:t xml:space="preserve">saying, “Where is he who has been born king of the Jews? For we saw his star when it rose and have come to worship him.” </w:t>
      </w:r>
      <w:r w:rsidRPr="001000FF">
        <w:rPr>
          <w:rFonts w:ascii="Cambria" w:hAnsi="Cambria"/>
          <w:i/>
          <w:color w:val="000000" w:themeColor="text1"/>
          <w:sz w:val="20"/>
          <w:szCs w:val="20"/>
          <w:vertAlign w:val="superscript"/>
        </w:rPr>
        <w:t>3 </w:t>
      </w:r>
      <w:r w:rsidRPr="001000FF">
        <w:rPr>
          <w:rFonts w:ascii="Cambria" w:hAnsi="Cambria"/>
          <w:i/>
          <w:color w:val="000000" w:themeColor="text1"/>
          <w:sz w:val="20"/>
          <w:szCs w:val="20"/>
        </w:rPr>
        <w:t xml:space="preserve">When Herod the king heard this, he was troubled, and all Jerusalem with him; </w:t>
      </w:r>
      <w:r w:rsidRPr="001000FF">
        <w:rPr>
          <w:rFonts w:ascii="Cambria" w:hAnsi="Cambria"/>
          <w:i/>
          <w:color w:val="000000" w:themeColor="text1"/>
          <w:sz w:val="20"/>
          <w:szCs w:val="20"/>
          <w:vertAlign w:val="superscript"/>
        </w:rPr>
        <w:t>4 </w:t>
      </w:r>
      <w:r w:rsidRPr="001000FF">
        <w:rPr>
          <w:rFonts w:ascii="Cambria" w:hAnsi="Cambria"/>
          <w:i/>
          <w:color w:val="000000" w:themeColor="text1"/>
          <w:sz w:val="20"/>
          <w:szCs w:val="20"/>
        </w:rPr>
        <w:t>and assembling all the chief priests and scribes of the people, he inquired of them where the Christ was to be born.</w:t>
      </w:r>
      <w:r w:rsidRPr="001000FF">
        <w:rPr>
          <w:rFonts w:ascii="Cambria" w:hAnsi="Cambria"/>
          <w:i/>
          <w:color w:val="000000" w:themeColor="text1"/>
          <w:sz w:val="20"/>
          <w:szCs w:val="20"/>
          <w:vertAlign w:val="superscript"/>
        </w:rPr>
        <w:t xml:space="preserve"> </w:t>
      </w:r>
      <w:r w:rsidRPr="001000FF">
        <w:rPr>
          <w:rFonts w:ascii="Cambria" w:eastAsiaTheme="minorHAnsi" w:hAnsi="Cambria"/>
          <w:i/>
          <w:color w:val="000000" w:themeColor="text1"/>
          <w:sz w:val="20"/>
          <w:szCs w:val="20"/>
          <w:vertAlign w:val="superscript"/>
        </w:rPr>
        <w:t>5 </w:t>
      </w:r>
      <w:r w:rsidRPr="001000FF">
        <w:rPr>
          <w:rFonts w:ascii="Cambria" w:eastAsiaTheme="minorHAnsi" w:hAnsi="Cambria"/>
          <w:i/>
          <w:color w:val="000000" w:themeColor="text1"/>
          <w:sz w:val="20"/>
          <w:szCs w:val="20"/>
        </w:rPr>
        <w:t xml:space="preserve">They told him, “In Bethlehem of Judea, for so it is written by the prophet: </w:t>
      </w:r>
      <w:r w:rsidRPr="001000FF">
        <w:rPr>
          <w:rFonts w:ascii="Cambria" w:eastAsiaTheme="minorHAnsi" w:hAnsi="Cambria"/>
          <w:i/>
          <w:color w:val="000000" w:themeColor="text1"/>
          <w:sz w:val="20"/>
          <w:szCs w:val="20"/>
          <w:vertAlign w:val="superscript"/>
        </w:rPr>
        <w:t>6 </w:t>
      </w:r>
      <w:proofErr w:type="gramStart"/>
      <w:r w:rsidRPr="001000FF">
        <w:rPr>
          <w:rFonts w:ascii="Cambria" w:eastAsiaTheme="minorHAnsi" w:hAnsi="Cambria"/>
          <w:i/>
          <w:color w:val="000000" w:themeColor="text1"/>
          <w:sz w:val="20"/>
          <w:szCs w:val="20"/>
        </w:rPr>
        <w:t>“ ‘</w:t>
      </w:r>
      <w:proofErr w:type="gramEnd"/>
      <w:r w:rsidRPr="001000FF">
        <w:rPr>
          <w:rFonts w:ascii="Cambria" w:eastAsiaTheme="minorHAnsi" w:hAnsi="Cambria"/>
          <w:i/>
          <w:color w:val="000000" w:themeColor="text1"/>
          <w:sz w:val="20"/>
          <w:szCs w:val="20"/>
        </w:rPr>
        <w:t>And you, O Bethlehem, in the land of Judah,  are by no means least among the rulers of Judah; for from you shall come a ruler who will shepherd my people Israel.’ ”</w:t>
      </w:r>
      <w:r>
        <w:rPr>
          <w:rFonts w:ascii="Cambria" w:eastAsiaTheme="minorHAnsi" w:hAnsi="Cambria"/>
          <w:i/>
          <w:color w:val="000000" w:themeColor="text1"/>
          <w:sz w:val="20"/>
          <w:szCs w:val="20"/>
        </w:rPr>
        <w:t xml:space="preserve"> </w:t>
      </w:r>
    </w:p>
    <w:p w14:paraId="47A2B3B0" w14:textId="77777777" w:rsidR="001000FF" w:rsidRDefault="001000FF" w:rsidP="001000FF">
      <w:pPr>
        <w:rPr>
          <w:rFonts w:ascii="Cambria" w:hAnsi="Cambria"/>
          <w:i/>
          <w:color w:val="000000" w:themeColor="text1"/>
          <w:sz w:val="20"/>
          <w:szCs w:val="20"/>
        </w:rPr>
      </w:pPr>
      <w:r w:rsidRPr="001000FF">
        <w:rPr>
          <w:rFonts w:ascii="Cambria" w:hAnsi="Cambria"/>
          <w:i/>
          <w:color w:val="000000" w:themeColor="text1"/>
          <w:sz w:val="20"/>
          <w:szCs w:val="20"/>
          <w:vertAlign w:val="superscript"/>
        </w:rPr>
        <w:t>7 </w:t>
      </w:r>
      <w:r w:rsidRPr="001000FF">
        <w:rPr>
          <w:rFonts w:ascii="Cambria" w:hAnsi="Cambria"/>
          <w:i/>
          <w:color w:val="000000" w:themeColor="text1"/>
          <w:sz w:val="20"/>
          <w:szCs w:val="20"/>
        </w:rPr>
        <w:t xml:space="preserve">Then Herod summoned the wise men secretly and ascertained from them what time the star had appeared. </w:t>
      </w:r>
      <w:r w:rsidRPr="001000FF">
        <w:rPr>
          <w:rFonts w:ascii="Cambria" w:hAnsi="Cambria"/>
          <w:i/>
          <w:color w:val="000000" w:themeColor="text1"/>
          <w:sz w:val="20"/>
          <w:szCs w:val="20"/>
          <w:vertAlign w:val="superscript"/>
        </w:rPr>
        <w:t>8 </w:t>
      </w:r>
      <w:r w:rsidRPr="001000FF">
        <w:rPr>
          <w:rFonts w:ascii="Cambria" w:hAnsi="Cambria"/>
          <w:i/>
          <w:color w:val="000000" w:themeColor="text1"/>
          <w:sz w:val="20"/>
          <w:szCs w:val="20"/>
        </w:rPr>
        <w:t xml:space="preserve">And he sent them to Bethlehem, saying, “Go and search diligently for the child, and when you have found him, bring me word, that I too may come and worship him.” </w:t>
      </w:r>
      <w:r w:rsidRPr="001000FF">
        <w:rPr>
          <w:rFonts w:ascii="Cambria" w:hAnsi="Cambria"/>
          <w:i/>
          <w:color w:val="000000" w:themeColor="text1"/>
          <w:sz w:val="20"/>
          <w:szCs w:val="20"/>
          <w:vertAlign w:val="superscript"/>
        </w:rPr>
        <w:t>9 </w:t>
      </w:r>
      <w:r w:rsidRPr="001000FF">
        <w:rPr>
          <w:rFonts w:ascii="Cambria" w:hAnsi="Cambria"/>
          <w:i/>
          <w:color w:val="000000" w:themeColor="text1"/>
          <w:sz w:val="20"/>
          <w:szCs w:val="20"/>
        </w:rPr>
        <w:t xml:space="preserve">After listening to the king, they went on their way. And behold, the star that they had seen when it rose went before them until it came to rest over the place where the child was. </w:t>
      </w:r>
      <w:r w:rsidRPr="001000FF">
        <w:rPr>
          <w:rFonts w:ascii="Cambria" w:hAnsi="Cambria"/>
          <w:i/>
          <w:color w:val="000000" w:themeColor="text1"/>
          <w:sz w:val="20"/>
          <w:szCs w:val="20"/>
          <w:vertAlign w:val="superscript"/>
        </w:rPr>
        <w:t>10 </w:t>
      </w:r>
      <w:r w:rsidRPr="001000FF">
        <w:rPr>
          <w:rFonts w:ascii="Cambria" w:hAnsi="Cambria"/>
          <w:i/>
          <w:color w:val="000000" w:themeColor="text1"/>
          <w:sz w:val="20"/>
          <w:szCs w:val="20"/>
        </w:rPr>
        <w:t xml:space="preserve">When they saw the star, they rejoiced exceedingly with great joy. </w:t>
      </w:r>
    </w:p>
    <w:p w14:paraId="47D45156" w14:textId="77777777" w:rsidR="001000FF" w:rsidRDefault="001000FF" w:rsidP="001000FF">
      <w:pPr>
        <w:rPr>
          <w:rFonts w:ascii="Cambria" w:hAnsi="Cambria"/>
          <w:i/>
          <w:color w:val="000000" w:themeColor="text1"/>
          <w:sz w:val="20"/>
          <w:szCs w:val="20"/>
        </w:rPr>
      </w:pPr>
    </w:p>
    <w:p w14:paraId="37412762" w14:textId="77777777" w:rsidR="001000FF" w:rsidRDefault="001000FF" w:rsidP="001000FF">
      <w:pPr>
        <w:rPr>
          <w:rFonts w:ascii="Cambria" w:hAnsi="Cambria"/>
          <w:i/>
          <w:color w:val="000000" w:themeColor="text1"/>
          <w:sz w:val="20"/>
          <w:szCs w:val="20"/>
        </w:rPr>
      </w:pPr>
    </w:p>
    <w:p w14:paraId="5990BDF5" w14:textId="02215D8E" w:rsidR="001000FF" w:rsidRPr="001000FF" w:rsidRDefault="001000FF" w:rsidP="001000FF">
      <w:pPr>
        <w:pStyle w:val="ListParagraph"/>
        <w:numPr>
          <w:ilvl w:val="0"/>
          <w:numId w:val="5"/>
        </w:numPr>
        <w:spacing w:line="276" w:lineRule="auto"/>
        <w:ind w:left="360"/>
        <w:rPr>
          <w:rFonts w:ascii="Avenir Roman" w:hAnsi="Avenir Roman"/>
          <w:color w:val="000000" w:themeColor="text1"/>
        </w:rPr>
      </w:pPr>
      <w:r w:rsidRPr="001000FF">
        <w:rPr>
          <w:rFonts w:ascii="Avenir Roman" w:hAnsi="Avenir Roman"/>
          <w:color w:val="000000" w:themeColor="text1"/>
        </w:rPr>
        <w:t xml:space="preserve">GREAT JOY = </w:t>
      </w:r>
      <w:r w:rsidR="00052917" w:rsidRPr="001000FF">
        <w:rPr>
          <w:rFonts w:ascii="Avenir Roman" w:hAnsi="Avenir Roman"/>
          <w:color w:val="000000" w:themeColor="text1"/>
        </w:rPr>
        <w:t xml:space="preserve">A </w:t>
      </w:r>
      <w:r w:rsidR="00052917" w:rsidRPr="001000FF">
        <w:rPr>
          <w:rFonts w:ascii="Avenir Roman" w:hAnsi="Avenir Roman"/>
          <w:color w:val="000000" w:themeColor="text1"/>
          <w:u w:val="single"/>
        </w:rPr>
        <w:t>BIG</w:t>
      </w:r>
      <w:r w:rsidR="00052917" w:rsidRPr="001000FF">
        <w:rPr>
          <w:rFonts w:ascii="Avenir Roman" w:hAnsi="Avenir Roman"/>
          <w:color w:val="000000" w:themeColor="text1"/>
        </w:rPr>
        <w:t xml:space="preserve">, </w:t>
      </w:r>
      <w:r w:rsidR="00052917" w:rsidRPr="001000FF">
        <w:rPr>
          <w:rFonts w:ascii="Avenir Roman" w:hAnsi="Avenir Roman"/>
          <w:color w:val="000000" w:themeColor="text1"/>
          <w:u w:val="single"/>
        </w:rPr>
        <w:t>HUMONGOUS</w:t>
      </w:r>
      <w:r w:rsidR="00052917" w:rsidRPr="001000FF">
        <w:rPr>
          <w:rFonts w:ascii="Avenir Roman" w:hAnsi="Avenir Roman"/>
          <w:color w:val="000000" w:themeColor="text1"/>
        </w:rPr>
        <w:t xml:space="preserve">, </w:t>
      </w:r>
      <w:r w:rsidR="00052917" w:rsidRPr="001000FF">
        <w:rPr>
          <w:rFonts w:ascii="Avenir Roman" w:hAnsi="Avenir Roman"/>
          <w:color w:val="000000" w:themeColor="text1"/>
          <w:u w:val="single"/>
        </w:rPr>
        <w:t>OVERWHELMING</w:t>
      </w:r>
      <w:r w:rsidR="00052917" w:rsidRPr="001000FF">
        <w:rPr>
          <w:rFonts w:ascii="Avenir Roman" w:hAnsi="Avenir Roman"/>
          <w:color w:val="000000" w:themeColor="text1"/>
        </w:rPr>
        <w:t xml:space="preserve">, </w:t>
      </w:r>
      <w:r w:rsidR="00052917" w:rsidRPr="001000FF">
        <w:rPr>
          <w:rFonts w:ascii="Avenir Roman" w:hAnsi="Avenir Roman"/>
          <w:color w:val="000000" w:themeColor="text1"/>
          <w:u w:val="single"/>
        </w:rPr>
        <w:t>GROWING</w:t>
      </w:r>
      <w:r w:rsidR="00052917" w:rsidRPr="001000FF">
        <w:rPr>
          <w:rFonts w:ascii="Avenir Roman" w:hAnsi="Avenir Roman"/>
          <w:color w:val="000000" w:themeColor="text1"/>
        </w:rPr>
        <w:t xml:space="preserve"> JOY</w:t>
      </w:r>
    </w:p>
    <w:p w14:paraId="20D4344D" w14:textId="77777777" w:rsidR="001000FF" w:rsidRDefault="001000FF" w:rsidP="001000FF">
      <w:pPr>
        <w:spacing w:line="276" w:lineRule="auto"/>
        <w:jc w:val="center"/>
        <w:rPr>
          <w:rFonts w:ascii="Avenir Roman" w:hAnsi="Avenir Roman"/>
          <w:color w:val="000000" w:themeColor="text1"/>
        </w:rPr>
      </w:pPr>
    </w:p>
    <w:p w14:paraId="07E72EB7" w14:textId="77777777" w:rsidR="001000FF" w:rsidRPr="001000FF" w:rsidRDefault="001000FF" w:rsidP="001000FF">
      <w:pPr>
        <w:pStyle w:val="ListParagraph"/>
        <w:numPr>
          <w:ilvl w:val="0"/>
          <w:numId w:val="5"/>
        </w:numPr>
        <w:spacing w:line="276" w:lineRule="auto"/>
        <w:ind w:left="360"/>
        <w:rPr>
          <w:rFonts w:ascii="Avenir Roman" w:hAnsi="Avenir Roman"/>
          <w:color w:val="000000" w:themeColor="text1"/>
        </w:rPr>
      </w:pPr>
      <w:r w:rsidRPr="001000FF">
        <w:rPr>
          <w:rFonts w:ascii="Avenir Roman" w:hAnsi="Avenir Roman"/>
          <w:color w:val="000000" w:themeColor="text1"/>
        </w:rPr>
        <w:t xml:space="preserve">THE PROBLEM: WE ARE </w:t>
      </w:r>
      <w:r w:rsidRPr="001000FF">
        <w:rPr>
          <w:rFonts w:ascii="Avenir Roman" w:hAnsi="Avenir Roman"/>
          <w:color w:val="000000" w:themeColor="text1"/>
          <w:u w:val="single"/>
        </w:rPr>
        <w:t>UNDERJOYED</w:t>
      </w:r>
      <w:r w:rsidRPr="001000FF">
        <w:rPr>
          <w:rFonts w:ascii="Avenir Roman" w:hAnsi="Avenir Roman"/>
          <w:color w:val="000000" w:themeColor="text1"/>
        </w:rPr>
        <w:t>!</w:t>
      </w:r>
    </w:p>
    <w:p w14:paraId="4AF7D38F" w14:textId="77777777" w:rsidR="001000FF" w:rsidRDefault="001000FF" w:rsidP="001000FF">
      <w:pPr>
        <w:spacing w:line="276" w:lineRule="auto"/>
        <w:rPr>
          <w:rFonts w:ascii="Avenir Roman" w:hAnsi="Avenir Roman"/>
          <w:color w:val="000000" w:themeColor="text1"/>
        </w:rPr>
      </w:pPr>
    </w:p>
    <w:p w14:paraId="207BEDD1" w14:textId="77777777" w:rsidR="001000FF" w:rsidRDefault="001000FF" w:rsidP="001000FF">
      <w:pPr>
        <w:jc w:val="center"/>
        <w:rPr>
          <w:rFonts w:ascii="Avenir Roman" w:hAnsi="Avenir Roman"/>
          <w:color w:val="000000" w:themeColor="text1"/>
          <w:u w:val="single"/>
        </w:rPr>
      </w:pPr>
      <w:r w:rsidRPr="001000FF">
        <w:rPr>
          <w:rFonts w:ascii="Avenir Roman" w:hAnsi="Avenir Roman"/>
          <w:color w:val="000000" w:themeColor="text1"/>
        </w:rPr>
        <w:t xml:space="preserve">REAL JOY COMES THROUGH LIFE WITH </w:t>
      </w:r>
      <w:r w:rsidRPr="001000FF">
        <w:rPr>
          <w:rFonts w:ascii="Avenir Roman" w:hAnsi="Avenir Roman"/>
          <w:color w:val="000000" w:themeColor="text1"/>
          <w:u w:val="single"/>
        </w:rPr>
        <w:t>JESUS</w:t>
      </w:r>
    </w:p>
    <w:p w14:paraId="4D5F2EBC" w14:textId="77777777" w:rsidR="001000FF" w:rsidRDefault="001000FF" w:rsidP="001000FF">
      <w:pPr>
        <w:rPr>
          <w:rFonts w:ascii="Avenir Roman" w:hAnsi="Avenir Roman"/>
          <w:color w:val="000000" w:themeColor="text1"/>
          <w:u w:val="single"/>
        </w:rPr>
      </w:pPr>
    </w:p>
    <w:p w14:paraId="5790CAE5" w14:textId="77777777" w:rsidR="001000FF" w:rsidRPr="001000FF" w:rsidRDefault="001000FF" w:rsidP="001000FF">
      <w:pPr>
        <w:rPr>
          <w:rFonts w:ascii="Cambria" w:hAnsi="Cambria"/>
          <w:i/>
          <w:color w:val="000000" w:themeColor="text1"/>
          <w:sz w:val="20"/>
          <w:szCs w:val="20"/>
        </w:rPr>
      </w:pPr>
      <w:r>
        <w:rPr>
          <w:rFonts w:ascii="Cambria" w:hAnsi="Cambria"/>
          <w:b/>
          <w:sz w:val="20"/>
          <w:szCs w:val="20"/>
        </w:rPr>
        <w:t xml:space="preserve">Matthew </w:t>
      </w:r>
      <w:r w:rsidRPr="00171AE6">
        <w:rPr>
          <w:rFonts w:ascii="Cambria" w:hAnsi="Cambria"/>
          <w:b/>
          <w:sz w:val="20"/>
          <w:szCs w:val="20"/>
        </w:rPr>
        <w:t>2</w:t>
      </w:r>
      <w:r>
        <w:rPr>
          <w:rFonts w:ascii="Cambria" w:hAnsi="Cambria"/>
          <w:b/>
          <w:sz w:val="20"/>
          <w:szCs w:val="20"/>
        </w:rPr>
        <w:t>:11-12 (</w:t>
      </w:r>
      <w:proofErr w:type="gramStart"/>
      <w:r>
        <w:rPr>
          <w:rFonts w:ascii="Cambria" w:hAnsi="Cambria"/>
          <w:b/>
          <w:sz w:val="20"/>
          <w:szCs w:val="20"/>
        </w:rPr>
        <w:t xml:space="preserve">ESV) </w:t>
      </w:r>
      <w:r w:rsidRPr="00171AE6">
        <w:rPr>
          <w:rFonts w:ascii="Cambria" w:hAnsi="Cambria"/>
          <w:b/>
          <w:sz w:val="20"/>
          <w:szCs w:val="20"/>
        </w:rPr>
        <w:t> </w:t>
      </w:r>
      <w:r w:rsidRPr="001000FF">
        <w:rPr>
          <w:rFonts w:ascii="Cambria" w:hAnsi="Cambria"/>
          <w:i/>
          <w:color w:val="000000" w:themeColor="text1"/>
          <w:sz w:val="20"/>
          <w:szCs w:val="20"/>
          <w:vertAlign w:val="superscript"/>
        </w:rPr>
        <w:t>11</w:t>
      </w:r>
      <w:proofErr w:type="gramEnd"/>
      <w:r w:rsidRPr="001000FF">
        <w:rPr>
          <w:rFonts w:ascii="Cambria" w:hAnsi="Cambria"/>
          <w:i/>
          <w:color w:val="000000" w:themeColor="text1"/>
          <w:sz w:val="20"/>
          <w:szCs w:val="20"/>
          <w:vertAlign w:val="superscript"/>
        </w:rPr>
        <w:t> </w:t>
      </w:r>
      <w:r w:rsidRPr="001000FF">
        <w:rPr>
          <w:rFonts w:ascii="Cambria" w:hAnsi="Cambria"/>
          <w:i/>
          <w:color w:val="000000" w:themeColor="text1"/>
          <w:sz w:val="20"/>
          <w:szCs w:val="20"/>
        </w:rPr>
        <w:t xml:space="preserve">And going into the house, they saw the child with Mary his mother, and they fell down and worshiped him. Then, opening their treasures, they offered him gifts, gold and frankincense and myrrh. </w:t>
      </w:r>
      <w:r w:rsidRPr="001000FF">
        <w:rPr>
          <w:rFonts w:ascii="Cambria" w:hAnsi="Cambria"/>
          <w:i/>
          <w:color w:val="000000" w:themeColor="text1"/>
          <w:sz w:val="20"/>
          <w:szCs w:val="20"/>
          <w:vertAlign w:val="superscript"/>
        </w:rPr>
        <w:t>12 </w:t>
      </w:r>
      <w:r w:rsidRPr="001000FF">
        <w:rPr>
          <w:rFonts w:ascii="Cambria" w:hAnsi="Cambria"/>
          <w:i/>
          <w:color w:val="000000" w:themeColor="text1"/>
          <w:sz w:val="20"/>
          <w:szCs w:val="20"/>
        </w:rPr>
        <w:t>And being warned in a dream not to return to Herod, they departed to their own country by another way.</w:t>
      </w:r>
    </w:p>
    <w:p w14:paraId="68C4A2E8" w14:textId="77777777" w:rsidR="001000FF" w:rsidRDefault="001000FF" w:rsidP="001000FF">
      <w:pPr>
        <w:rPr>
          <w:rFonts w:ascii="Cambria" w:hAnsi="Cambria"/>
          <w:b/>
          <w:color w:val="000000" w:themeColor="text1"/>
          <w:sz w:val="20"/>
          <w:szCs w:val="20"/>
          <w:highlight w:val="yellow"/>
        </w:rPr>
      </w:pPr>
    </w:p>
    <w:p w14:paraId="5AAA97D0" w14:textId="77777777" w:rsidR="001000FF" w:rsidRDefault="001000FF" w:rsidP="00052917">
      <w:pPr>
        <w:jc w:val="center"/>
        <w:rPr>
          <w:rFonts w:ascii="Avenir Roman" w:hAnsi="Avenir Roman"/>
          <w:color w:val="000000" w:themeColor="text1"/>
          <w:u w:val="single"/>
        </w:rPr>
      </w:pPr>
      <w:r w:rsidRPr="001000FF">
        <w:rPr>
          <w:rFonts w:ascii="Avenir Roman" w:hAnsi="Avenir Roman"/>
          <w:color w:val="000000" w:themeColor="text1"/>
        </w:rPr>
        <w:t xml:space="preserve">LOVE </w:t>
      </w:r>
      <w:r w:rsidRPr="001000FF">
        <w:rPr>
          <w:rFonts w:ascii="Avenir Roman" w:hAnsi="Avenir Roman"/>
          <w:color w:val="000000" w:themeColor="text1"/>
          <w:u w:val="single"/>
        </w:rPr>
        <w:t>GIVES</w:t>
      </w:r>
    </w:p>
    <w:p w14:paraId="5D8EF83A" w14:textId="77777777" w:rsidR="001000FF" w:rsidRDefault="001000FF" w:rsidP="001000FF">
      <w:pPr>
        <w:jc w:val="center"/>
        <w:rPr>
          <w:rFonts w:ascii="Avenir Roman" w:hAnsi="Avenir Roman"/>
          <w:color w:val="000000" w:themeColor="text1"/>
          <w:u w:val="single"/>
        </w:rPr>
      </w:pPr>
    </w:p>
    <w:p w14:paraId="50D5B7F7" w14:textId="77777777" w:rsidR="001000FF" w:rsidRPr="001000FF" w:rsidRDefault="001000FF" w:rsidP="001000FF">
      <w:pPr>
        <w:rPr>
          <w:rFonts w:ascii="Avenir Roman" w:hAnsi="Avenir Roman"/>
          <w:b/>
          <w:color w:val="000000" w:themeColor="text1"/>
        </w:rPr>
      </w:pPr>
      <w:r w:rsidRPr="001000FF">
        <w:rPr>
          <w:rFonts w:ascii="Avenir Roman" w:hAnsi="Avenir Roman"/>
          <w:b/>
          <w:color w:val="000000" w:themeColor="text1"/>
        </w:rPr>
        <w:t xml:space="preserve">WHY DO WE GIVE OUR GIFTS TO GOD? </w:t>
      </w:r>
    </w:p>
    <w:p w14:paraId="31FF51FA" w14:textId="77777777" w:rsidR="001000FF" w:rsidRDefault="001000FF" w:rsidP="001000FF">
      <w:pPr>
        <w:rPr>
          <w:rFonts w:ascii="Avenir Roman" w:hAnsi="Avenir Roman"/>
          <w:color w:val="000000" w:themeColor="text1"/>
        </w:rPr>
      </w:pPr>
    </w:p>
    <w:p w14:paraId="2AF8B618" w14:textId="77777777" w:rsidR="00D16CFA" w:rsidRPr="001000FF" w:rsidRDefault="00D16CFA" w:rsidP="001000FF">
      <w:pPr>
        <w:rPr>
          <w:rFonts w:ascii="Avenir Roman" w:hAnsi="Avenir Roman"/>
          <w:color w:val="000000" w:themeColor="text1"/>
        </w:rPr>
      </w:pPr>
    </w:p>
    <w:p w14:paraId="226E7B21" w14:textId="77777777" w:rsidR="001000FF" w:rsidRDefault="001000FF" w:rsidP="001000FF">
      <w:pPr>
        <w:pStyle w:val="ListParagraph"/>
        <w:numPr>
          <w:ilvl w:val="0"/>
          <w:numId w:val="6"/>
        </w:numPr>
        <w:rPr>
          <w:rFonts w:ascii="Avenir Roman" w:hAnsi="Avenir Roman"/>
          <w:color w:val="000000" w:themeColor="text1"/>
          <w:sz w:val="24"/>
          <w:u w:val="single"/>
        </w:rPr>
      </w:pPr>
      <w:r w:rsidRPr="001000FF">
        <w:rPr>
          <w:rFonts w:ascii="Avenir Roman" w:hAnsi="Avenir Roman"/>
          <w:color w:val="000000" w:themeColor="text1"/>
          <w:sz w:val="24"/>
        </w:rPr>
        <w:t xml:space="preserve">BECAUSE GOD LOVED </w:t>
      </w:r>
      <w:r w:rsidRPr="001000FF">
        <w:rPr>
          <w:rFonts w:ascii="Avenir Roman" w:hAnsi="Avenir Roman"/>
          <w:color w:val="000000" w:themeColor="text1"/>
          <w:sz w:val="24"/>
          <w:u w:val="single"/>
        </w:rPr>
        <w:t xml:space="preserve">FIRST  </w:t>
      </w:r>
    </w:p>
    <w:p w14:paraId="0376749D" w14:textId="77777777" w:rsidR="001000FF" w:rsidRDefault="001000FF" w:rsidP="001000FF">
      <w:pPr>
        <w:rPr>
          <w:rFonts w:ascii="Avenir Roman" w:hAnsi="Avenir Roman"/>
          <w:color w:val="000000" w:themeColor="text1"/>
          <w:u w:val="single"/>
        </w:rPr>
      </w:pPr>
    </w:p>
    <w:p w14:paraId="7264536B" w14:textId="77777777" w:rsidR="00D16CFA" w:rsidRDefault="00D16CFA" w:rsidP="001000FF">
      <w:pPr>
        <w:rPr>
          <w:rFonts w:ascii="Avenir Roman" w:hAnsi="Avenir Roman"/>
          <w:color w:val="000000" w:themeColor="text1"/>
          <w:u w:val="single"/>
        </w:rPr>
      </w:pPr>
    </w:p>
    <w:p w14:paraId="0DE12C68" w14:textId="7E1D4E8E" w:rsidR="001000FF" w:rsidRPr="001000FF" w:rsidRDefault="001000FF" w:rsidP="001000FF">
      <w:pPr>
        <w:rPr>
          <w:rFonts w:ascii="Cambria" w:hAnsi="Cambria"/>
          <w:color w:val="000000" w:themeColor="text1"/>
          <w:sz w:val="20"/>
          <w:szCs w:val="20"/>
        </w:rPr>
      </w:pPr>
      <w:r w:rsidRPr="001000FF">
        <w:rPr>
          <w:rFonts w:ascii="Cambria" w:hAnsi="Cambria"/>
          <w:b/>
          <w:color w:val="000000" w:themeColor="text1"/>
          <w:sz w:val="20"/>
          <w:szCs w:val="20"/>
        </w:rPr>
        <w:t>John 3:16 (</w:t>
      </w:r>
      <w:proofErr w:type="gramStart"/>
      <w:r w:rsidRPr="001000FF">
        <w:rPr>
          <w:rFonts w:ascii="Cambria" w:hAnsi="Cambria"/>
          <w:b/>
          <w:color w:val="000000" w:themeColor="text1"/>
          <w:sz w:val="20"/>
          <w:szCs w:val="20"/>
        </w:rPr>
        <w:t xml:space="preserve">ESV) </w:t>
      </w:r>
      <w:r w:rsidRPr="001000FF">
        <w:rPr>
          <w:rFonts w:ascii="Cambria" w:hAnsi="Cambria"/>
          <w:i/>
          <w:color w:val="000000" w:themeColor="text1"/>
          <w:sz w:val="20"/>
          <w:szCs w:val="20"/>
          <w:vertAlign w:val="superscript"/>
        </w:rPr>
        <w:t> </w:t>
      </w:r>
      <w:r w:rsidRPr="001000FF">
        <w:rPr>
          <w:rFonts w:ascii="Cambria" w:hAnsi="Cambria"/>
          <w:i/>
          <w:color w:val="000000" w:themeColor="text1"/>
          <w:sz w:val="20"/>
          <w:szCs w:val="20"/>
        </w:rPr>
        <w:t>“</w:t>
      </w:r>
      <w:proofErr w:type="gramEnd"/>
      <w:r w:rsidRPr="001000FF">
        <w:rPr>
          <w:rFonts w:ascii="Cambria" w:hAnsi="Cambria"/>
          <w:i/>
          <w:color w:val="000000" w:themeColor="text1"/>
          <w:sz w:val="20"/>
          <w:szCs w:val="20"/>
        </w:rPr>
        <w:t>For God so loved the world, that he gave his only Son, that whoever believes in him should not perish but have eternal life.</w:t>
      </w:r>
    </w:p>
    <w:p w14:paraId="12714110" w14:textId="77777777" w:rsidR="001000FF" w:rsidRDefault="001000FF" w:rsidP="001000FF">
      <w:pPr>
        <w:rPr>
          <w:rFonts w:ascii="Cambria" w:hAnsi="Cambria"/>
          <w:color w:val="000000" w:themeColor="text1"/>
          <w:sz w:val="20"/>
          <w:szCs w:val="20"/>
          <w:u w:val="single"/>
        </w:rPr>
      </w:pPr>
    </w:p>
    <w:p w14:paraId="1DD9CDE5" w14:textId="77777777" w:rsidR="00D16CFA" w:rsidRPr="001000FF" w:rsidRDefault="00D16CFA" w:rsidP="001000FF">
      <w:pPr>
        <w:rPr>
          <w:rFonts w:ascii="Cambria" w:hAnsi="Cambria"/>
          <w:color w:val="000000" w:themeColor="text1"/>
          <w:sz w:val="20"/>
          <w:szCs w:val="20"/>
          <w:u w:val="single"/>
        </w:rPr>
      </w:pPr>
    </w:p>
    <w:p w14:paraId="47BC7DD1" w14:textId="7C216F10" w:rsidR="001000FF" w:rsidRPr="001000FF" w:rsidRDefault="001000FF" w:rsidP="001000FF">
      <w:pPr>
        <w:rPr>
          <w:rFonts w:ascii="Cambria" w:hAnsi="Cambria"/>
          <w:i/>
          <w:color w:val="000000" w:themeColor="text1"/>
          <w:sz w:val="20"/>
          <w:szCs w:val="20"/>
        </w:rPr>
      </w:pPr>
      <w:r w:rsidRPr="00052917">
        <w:rPr>
          <w:rFonts w:ascii="Cambria" w:hAnsi="Cambria"/>
          <w:b/>
          <w:color w:val="000000" w:themeColor="text1"/>
          <w:sz w:val="20"/>
          <w:szCs w:val="20"/>
        </w:rPr>
        <w:t>1 John 4:1</w:t>
      </w:r>
      <w:r w:rsidR="00052917" w:rsidRPr="00052917">
        <w:rPr>
          <w:rFonts w:ascii="Cambria" w:hAnsi="Cambria"/>
          <w:b/>
          <w:color w:val="000000" w:themeColor="text1"/>
          <w:sz w:val="20"/>
          <w:szCs w:val="20"/>
        </w:rPr>
        <w:t>9</w:t>
      </w:r>
      <w:r w:rsidRPr="00052917">
        <w:rPr>
          <w:rFonts w:ascii="Cambria" w:hAnsi="Cambria"/>
          <w:b/>
          <w:color w:val="000000" w:themeColor="text1"/>
          <w:sz w:val="20"/>
          <w:szCs w:val="20"/>
        </w:rPr>
        <w:t xml:space="preserve"> (</w:t>
      </w:r>
      <w:proofErr w:type="gramStart"/>
      <w:r w:rsidRPr="00052917">
        <w:rPr>
          <w:rFonts w:ascii="Cambria" w:hAnsi="Cambria"/>
          <w:b/>
          <w:color w:val="000000" w:themeColor="text1"/>
          <w:sz w:val="20"/>
          <w:szCs w:val="20"/>
        </w:rPr>
        <w:t>ESV</w:t>
      </w:r>
      <w:r w:rsidR="00052917">
        <w:rPr>
          <w:rFonts w:ascii="Cambria" w:hAnsi="Cambria"/>
          <w:b/>
          <w:color w:val="000000" w:themeColor="text1"/>
          <w:sz w:val="20"/>
          <w:szCs w:val="20"/>
        </w:rPr>
        <w:t xml:space="preserve">)  </w:t>
      </w:r>
      <w:r w:rsidRPr="001000FF">
        <w:rPr>
          <w:rFonts w:ascii="Cambria" w:hAnsi="Cambria"/>
          <w:i/>
          <w:color w:val="000000" w:themeColor="text1"/>
          <w:sz w:val="20"/>
          <w:szCs w:val="20"/>
        </w:rPr>
        <w:t>We</w:t>
      </w:r>
      <w:proofErr w:type="gramEnd"/>
      <w:r w:rsidRPr="001000FF">
        <w:rPr>
          <w:rFonts w:ascii="Cambria" w:hAnsi="Cambria"/>
          <w:i/>
          <w:color w:val="000000" w:themeColor="text1"/>
          <w:sz w:val="20"/>
          <w:szCs w:val="20"/>
        </w:rPr>
        <w:t xml:space="preserve"> love because he first loved us.</w:t>
      </w:r>
    </w:p>
    <w:p w14:paraId="25339A89" w14:textId="77777777" w:rsidR="001000FF" w:rsidRDefault="001000FF" w:rsidP="001000FF">
      <w:pPr>
        <w:rPr>
          <w:rFonts w:ascii="Cambria" w:hAnsi="Cambria"/>
          <w:color w:val="000000" w:themeColor="text1"/>
          <w:sz w:val="20"/>
          <w:szCs w:val="20"/>
          <w:u w:val="single"/>
        </w:rPr>
      </w:pPr>
    </w:p>
    <w:p w14:paraId="47BC4AEB" w14:textId="77777777" w:rsidR="00D16CFA" w:rsidRPr="001000FF" w:rsidRDefault="00D16CFA" w:rsidP="001000FF">
      <w:pPr>
        <w:rPr>
          <w:rFonts w:ascii="Cambria" w:hAnsi="Cambria"/>
          <w:color w:val="000000" w:themeColor="text1"/>
          <w:sz w:val="20"/>
          <w:szCs w:val="20"/>
          <w:u w:val="single"/>
        </w:rPr>
      </w:pPr>
    </w:p>
    <w:p w14:paraId="1D92E859" w14:textId="5534902F" w:rsidR="001000FF" w:rsidRPr="001000FF" w:rsidRDefault="001000FF" w:rsidP="001000FF">
      <w:pPr>
        <w:rPr>
          <w:rFonts w:ascii="Cambria" w:hAnsi="Cambria"/>
          <w:i/>
          <w:color w:val="000000" w:themeColor="text1"/>
          <w:sz w:val="20"/>
          <w:szCs w:val="20"/>
        </w:rPr>
      </w:pPr>
      <w:r w:rsidRPr="00052917">
        <w:rPr>
          <w:rFonts w:ascii="Cambria" w:hAnsi="Cambria"/>
          <w:b/>
          <w:color w:val="000000" w:themeColor="text1"/>
          <w:sz w:val="20"/>
          <w:szCs w:val="20"/>
        </w:rPr>
        <w:t>Romans 5:8 (</w:t>
      </w:r>
      <w:proofErr w:type="gramStart"/>
      <w:r w:rsidRPr="00052917">
        <w:rPr>
          <w:rFonts w:ascii="Cambria" w:hAnsi="Cambria"/>
          <w:b/>
          <w:color w:val="000000" w:themeColor="text1"/>
          <w:sz w:val="20"/>
          <w:szCs w:val="20"/>
        </w:rPr>
        <w:t>ESV)</w:t>
      </w:r>
      <w:r w:rsidRPr="001000FF">
        <w:rPr>
          <w:rFonts w:ascii="Cambria" w:hAnsi="Cambria"/>
          <w:b/>
          <w:i/>
          <w:color w:val="000000" w:themeColor="text1"/>
          <w:sz w:val="20"/>
          <w:szCs w:val="20"/>
        </w:rPr>
        <w:t xml:space="preserve">  </w:t>
      </w:r>
      <w:r w:rsidR="00052917" w:rsidRPr="00052917">
        <w:rPr>
          <w:rFonts w:ascii="Cambria" w:hAnsi="Cambria"/>
          <w:i/>
          <w:color w:val="000000" w:themeColor="text1"/>
          <w:sz w:val="20"/>
          <w:szCs w:val="20"/>
        </w:rPr>
        <w:t>…</w:t>
      </w:r>
      <w:proofErr w:type="gramEnd"/>
      <w:r w:rsidRPr="001000FF">
        <w:rPr>
          <w:rFonts w:ascii="Cambria" w:hAnsi="Cambria"/>
          <w:i/>
          <w:color w:val="000000" w:themeColor="text1"/>
          <w:sz w:val="20"/>
          <w:szCs w:val="20"/>
        </w:rPr>
        <w:t>but God shows his love for us in that while we were still sinners, Christ died for us.</w:t>
      </w:r>
    </w:p>
    <w:p w14:paraId="27E8630B" w14:textId="77777777" w:rsidR="001000FF" w:rsidRDefault="001000FF" w:rsidP="001000FF">
      <w:pPr>
        <w:rPr>
          <w:rFonts w:ascii="Cambria" w:hAnsi="Cambria"/>
          <w:i/>
          <w:color w:val="000000" w:themeColor="text1"/>
          <w:sz w:val="20"/>
          <w:szCs w:val="20"/>
        </w:rPr>
      </w:pPr>
    </w:p>
    <w:p w14:paraId="192C6621" w14:textId="77777777" w:rsidR="00D16CFA" w:rsidRPr="001000FF" w:rsidRDefault="00D16CFA" w:rsidP="001000FF">
      <w:pPr>
        <w:rPr>
          <w:rFonts w:ascii="Cambria" w:hAnsi="Cambria"/>
          <w:i/>
          <w:color w:val="000000" w:themeColor="text1"/>
          <w:sz w:val="20"/>
          <w:szCs w:val="20"/>
        </w:rPr>
      </w:pPr>
    </w:p>
    <w:p w14:paraId="5756BE41" w14:textId="77777777" w:rsidR="001000FF" w:rsidRDefault="001000FF" w:rsidP="001000FF">
      <w:pPr>
        <w:rPr>
          <w:rFonts w:ascii="Cambria" w:hAnsi="Cambria"/>
          <w:b/>
          <w:color w:val="000000" w:themeColor="text1"/>
          <w:sz w:val="20"/>
          <w:szCs w:val="20"/>
          <w:highlight w:val="yellow"/>
        </w:rPr>
      </w:pPr>
    </w:p>
    <w:p w14:paraId="35CD9B48" w14:textId="77777777" w:rsidR="001000FF" w:rsidRPr="001000FF" w:rsidRDefault="001000FF" w:rsidP="001000FF">
      <w:pPr>
        <w:pStyle w:val="ListParagraph"/>
        <w:numPr>
          <w:ilvl w:val="0"/>
          <w:numId w:val="6"/>
        </w:numPr>
        <w:rPr>
          <w:rFonts w:ascii="Avenir Roman" w:hAnsi="Avenir Roman"/>
          <w:color w:val="000000" w:themeColor="text1"/>
          <w:sz w:val="24"/>
        </w:rPr>
      </w:pPr>
      <w:r w:rsidRPr="001000FF">
        <w:rPr>
          <w:rFonts w:ascii="Avenir Roman" w:hAnsi="Avenir Roman"/>
          <w:color w:val="000000" w:themeColor="text1"/>
          <w:sz w:val="24"/>
        </w:rPr>
        <w:t xml:space="preserve">GIVING TO GOD </w:t>
      </w:r>
      <w:r w:rsidRPr="001000FF">
        <w:rPr>
          <w:rFonts w:ascii="Avenir Roman" w:hAnsi="Avenir Roman"/>
          <w:color w:val="000000" w:themeColor="text1"/>
          <w:sz w:val="24"/>
          <w:u w:val="single"/>
        </w:rPr>
        <w:t>INCREASES</w:t>
      </w:r>
      <w:r w:rsidRPr="001000FF">
        <w:rPr>
          <w:rFonts w:ascii="Avenir Roman" w:hAnsi="Avenir Roman"/>
          <w:color w:val="000000" w:themeColor="text1"/>
          <w:sz w:val="24"/>
        </w:rPr>
        <w:t xml:space="preserve"> OUR JOY </w:t>
      </w:r>
    </w:p>
    <w:p w14:paraId="2BCAE091" w14:textId="77777777" w:rsidR="001000FF" w:rsidRPr="001000FF" w:rsidRDefault="001000FF" w:rsidP="001000FF">
      <w:pPr>
        <w:rPr>
          <w:rFonts w:ascii="Avenir Roman" w:hAnsi="Avenir Roman"/>
          <w:color w:val="000000" w:themeColor="text1"/>
          <w:u w:val="single"/>
        </w:rPr>
      </w:pPr>
    </w:p>
    <w:p w14:paraId="2115D220" w14:textId="77777777" w:rsidR="001000FF" w:rsidRPr="001000FF" w:rsidRDefault="001000FF" w:rsidP="001000FF">
      <w:pPr>
        <w:rPr>
          <w:rFonts w:ascii="Avenir Roman" w:hAnsi="Avenir Roman"/>
          <w:color w:val="000000" w:themeColor="text1"/>
          <w:sz w:val="20"/>
          <w:szCs w:val="20"/>
        </w:rPr>
      </w:pPr>
    </w:p>
    <w:p w14:paraId="5D2AD8FC" w14:textId="77777777" w:rsidR="00D16CFA" w:rsidRDefault="00D16CFA" w:rsidP="00D16CFA">
      <w:pPr>
        <w:rPr>
          <w:rFonts w:ascii="Avenir Roman" w:hAnsi="Avenir Roman"/>
          <w:b/>
          <w:color w:val="000000" w:themeColor="text1"/>
        </w:rPr>
      </w:pPr>
      <w:r w:rsidRPr="00D16CFA">
        <w:rPr>
          <w:rFonts w:ascii="Avenir Roman" w:hAnsi="Avenir Roman"/>
          <w:b/>
          <w:color w:val="000000" w:themeColor="text1"/>
        </w:rPr>
        <w:t xml:space="preserve">WHAT CAN WE GIVE TO GOD? </w:t>
      </w:r>
    </w:p>
    <w:p w14:paraId="4FD320B3" w14:textId="77777777" w:rsidR="00D16CFA" w:rsidRDefault="00D16CFA" w:rsidP="00D16CFA">
      <w:pPr>
        <w:rPr>
          <w:rFonts w:ascii="Avenir Roman" w:hAnsi="Avenir Roman"/>
          <w:b/>
          <w:color w:val="000000" w:themeColor="text1"/>
        </w:rPr>
      </w:pPr>
    </w:p>
    <w:p w14:paraId="719A551B" w14:textId="77777777" w:rsidR="00D16CFA" w:rsidRDefault="00D16CFA" w:rsidP="00D16CFA">
      <w:pPr>
        <w:rPr>
          <w:rFonts w:ascii="Avenir Roman" w:hAnsi="Avenir Roman"/>
          <w:b/>
          <w:color w:val="000000" w:themeColor="text1"/>
        </w:rPr>
      </w:pPr>
    </w:p>
    <w:p w14:paraId="2816EC88" w14:textId="7E6C2A66" w:rsidR="00D16CFA" w:rsidRPr="00052917" w:rsidRDefault="00D16CFA" w:rsidP="00D16CFA">
      <w:pPr>
        <w:pStyle w:val="ListParagraph"/>
        <w:numPr>
          <w:ilvl w:val="0"/>
          <w:numId w:val="6"/>
        </w:numPr>
        <w:ind w:left="360"/>
        <w:rPr>
          <w:rFonts w:ascii="Avenir Roman" w:hAnsi="Avenir Roman"/>
          <w:color w:val="000000" w:themeColor="text1"/>
          <w:sz w:val="24"/>
        </w:rPr>
      </w:pPr>
      <w:r w:rsidRPr="00052917">
        <w:rPr>
          <w:rFonts w:ascii="Avenir Roman" w:hAnsi="Avenir Roman"/>
          <w:b/>
          <w:color w:val="000000" w:themeColor="text1"/>
          <w:sz w:val="24"/>
          <w:u w:val="single"/>
        </w:rPr>
        <w:t>TRUST</w:t>
      </w:r>
      <w:r w:rsidRPr="00D16CFA">
        <w:rPr>
          <w:rFonts w:ascii="Avenir Roman" w:hAnsi="Avenir Roman"/>
          <w:b/>
          <w:color w:val="000000" w:themeColor="text1"/>
          <w:sz w:val="24"/>
        </w:rPr>
        <w:t xml:space="preserve">   |</w:t>
      </w:r>
      <w:r>
        <w:rPr>
          <w:rFonts w:ascii="Avenir Roman" w:hAnsi="Avenir Roman"/>
          <w:b/>
          <w:color w:val="000000" w:themeColor="text1"/>
          <w:sz w:val="24"/>
        </w:rPr>
        <w:t xml:space="preserve"> </w:t>
      </w:r>
      <w:r w:rsidRPr="00D16CFA">
        <w:rPr>
          <w:rFonts w:ascii="Avenir Roman" w:hAnsi="Avenir Roman"/>
          <w:b/>
          <w:color w:val="000000" w:themeColor="text1"/>
          <w:sz w:val="24"/>
        </w:rPr>
        <w:t xml:space="preserve">  </w:t>
      </w:r>
      <w:r w:rsidRPr="00D16CFA">
        <w:rPr>
          <w:rFonts w:ascii="Cambria" w:hAnsi="Cambria"/>
          <w:szCs w:val="20"/>
        </w:rPr>
        <w:t xml:space="preserve">Proverbs 3:5-6   </w:t>
      </w:r>
    </w:p>
    <w:p w14:paraId="16A37827" w14:textId="184535A1" w:rsidR="00052917" w:rsidRDefault="00052917" w:rsidP="00052917">
      <w:pPr>
        <w:pStyle w:val="ListParagraph"/>
        <w:ind w:left="360"/>
        <w:rPr>
          <w:rFonts w:ascii="Avenir Roman" w:hAnsi="Avenir Roman"/>
          <w:b/>
          <w:color w:val="000000" w:themeColor="text1"/>
          <w:sz w:val="24"/>
        </w:rPr>
      </w:pPr>
    </w:p>
    <w:p w14:paraId="32272394" w14:textId="77777777" w:rsidR="00052917" w:rsidRPr="00052917" w:rsidRDefault="00052917" w:rsidP="00052917">
      <w:pPr>
        <w:pStyle w:val="ListParagraph"/>
        <w:ind w:left="360"/>
        <w:rPr>
          <w:rFonts w:ascii="Avenir Roman" w:hAnsi="Avenir Roman"/>
          <w:color w:val="000000" w:themeColor="text1"/>
          <w:sz w:val="24"/>
        </w:rPr>
      </w:pPr>
    </w:p>
    <w:p w14:paraId="240929CE" w14:textId="6EE370EA" w:rsidR="00D16CFA" w:rsidRPr="00052917" w:rsidRDefault="00D16CFA" w:rsidP="00052917">
      <w:pPr>
        <w:pStyle w:val="ListParagraph"/>
        <w:numPr>
          <w:ilvl w:val="0"/>
          <w:numId w:val="7"/>
        </w:numPr>
        <w:ind w:left="360"/>
        <w:rPr>
          <w:rFonts w:ascii="Avenir Roman" w:hAnsi="Avenir Roman"/>
          <w:color w:val="000000" w:themeColor="text1"/>
          <w:sz w:val="24"/>
          <w:u w:val="single"/>
        </w:rPr>
      </w:pPr>
      <w:r w:rsidRPr="00052917">
        <w:rPr>
          <w:rFonts w:ascii="Avenir Roman" w:hAnsi="Avenir Roman"/>
          <w:b/>
          <w:color w:val="000000" w:themeColor="text1"/>
          <w:sz w:val="24"/>
          <w:u w:val="single"/>
        </w:rPr>
        <w:t>TIME</w:t>
      </w:r>
      <w:r w:rsidRPr="00D16CFA">
        <w:rPr>
          <w:rFonts w:ascii="Avenir Roman" w:hAnsi="Avenir Roman"/>
          <w:b/>
          <w:color w:val="000000" w:themeColor="text1"/>
          <w:sz w:val="24"/>
        </w:rPr>
        <w:t xml:space="preserve">   |  </w:t>
      </w:r>
      <w:r>
        <w:rPr>
          <w:rFonts w:ascii="Avenir Roman" w:hAnsi="Avenir Roman"/>
          <w:b/>
          <w:color w:val="000000" w:themeColor="text1"/>
          <w:sz w:val="24"/>
        </w:rPr>
        <w:t xml:space="preserve"> </w:t>
      </w:r>
      <w:r w:rsidRPr="00D16CFA">
        <w:rPr>
          <w:rFonts w:ascii="Cambria" w:hAnsi="Cambria"/>
          <w:color w:val="000000" w:themeColor="text1"/>
          <w:szCs w:val="20"/>
        </w:rPr>
        <w:t xml:space="preserve">Matthew 6:33-34 </w:t>
      </w:r>
    </w:p>
    <w:p w14:paraId="07EA067E" w14:textId="3807B3F7" w:rsidR="00052917" w:rsidRDefault="00052917" w:rsidP="00052917">
      <w:pPr>
        <w:pStyle w:val="ListParagraph"/>
        <w:ind w:left="360"/>
        <w:rPr>
          <w:rFonts w:ascii="Avenir Roman" w:hAnsi="Avenir Roman"/>
          <w:b/>
          <w:color w:val="000000" w:themeColor="text1"/>
          <w:sz w:val="24"/>
        </w:rPr>
      </w:pPr>
    </w:p>
    <w:p w14:paraId="1A8FDA4F" w14:textId="77777777" w:rsidR="00052917" w:rsidRPr="00052917" w:rsidRDefault="00052917" w:rsidP="00052917">
      <w:pPr>
        <w:pStyle w:val="ListParagraph"/>
        <w:ind w:left="360"/>
        <w:rPr>
          <w:rFonts w:ascii="Avenir Roman" w:hAnsi="Avenir Roman"/>
          <w:color w:val="000000" w:themeColor="text1"/>
          <w:sz w:val="24"/>
          <w:u w:val="single"/>
        </w:rPr>
      </w:pPr>
    </w:p>
    <w:p w14:paraId="16169108" w14:textId="1BB6B86E" w:rsidR="00D16CFA" w:rsidRPr="00052917" w:rsidRDefault="00D16CFA" w:rsidP="00D16CFA">
      <w:pPr>
        <w:pStyle w:val="ListParagraph"/>
        <w:numPr>
          <w:ilvl w:val="0"/>
          <w:numId w:val="8"/>
        </w:numPr>
        <w:ind w:left="360"/>
        <w:rPr>
          <w:rFonts w:ascii="Avenir Roman" w:hAnsi="Avenir Roman"/>
          <w:color w:val="000000" w:themeColor="text1"/>
          <w:sz w:val="24"/>
          <w:u w:val="single"/>
        </w:rPr>
      </w:pPr>
      <w:r w:rsidRPr="00052917">
        <w:rPr>
          <w:rFonts w:ascii="Avenir Roman" w:hAnsi="Avenir Roman"/>
          <w:b/>
          <w:color w:val="000000" w:themeColor="text1"/>
          <w:sz w:val="24"/>
          <w:u w:val="single"/>
        </w:rPr>
        <w:t>TALENTS</w:t>
      </w:r>
      <w:r w:rsidRPr="00D16CFA">
        <w:rPr>
          <w:rFonts w:ascii="Avenir Roman" w:hAnsi="Avenir Roman"/>
          <w:b/>
          <w:color w:val="000000" w:themeColor="text1"/>
          <w:sz w:val="24"/>
        </w:rPr>
        <w:t xml:space="preserve">  </w:t>
      </w:r>
      <w:r>
        <w:rPr>
          <w:rFonts w:ascii="Avenir Roman" w:hAnsi="Avenir Roman"/>
          <w:b/>
          <w:color w:val="000000" w:themeColor="text1"/>
          <w:sz w:val="24"/>
        </w:rPr>
        <w:t xml:space="preserve"> </w:t>
      </w:r>
      <w:r w:rsidRPr="00D16CFA">
        <w:rPr>
          <w:rFonts w:ascii="Avenir Roman" w:hAnsi="Avenir Roman"/>
          <w:b/>
          <w:color w:val="000000" w:themeColor="text1"/>
          <w:sz w:val="24"/>
        </w:rPr>
        <w:t xml:space="preserve">|  </w:t>
      </w:r>
      <w:r>
        <w:rPr>
          <w:rFonts w:ascii="Avenir Roman" w:hAnsi="Avenir Roman"/>
          <w:b/>
          <w:color w:val="000000" w:themeColor="text1"/>
          <w:sz w:val="24"/>
        </w:rPr>
        <w:t xml:space="preserve"> </w:t>
      </w:r>
      <w:r w:rsidRPr="00D16CFA">
        <w:rPr>
          <w:rFonts w:ascii="Cambria" w:hAnsi="Cambria"/>
          <w:color w:val="000000" w:themeColor="text1"/>
          <w:szCs w:val="20"/>
        </w:rPr>
        <w:t>Ephesians 2:10</w:t>
      </w:r>
      <w:r w:rsidRPr="00D16CFA">
        <w:rPr>
          <w:rFonts w:ascii="Cambria" w:hAnsi="Cambria"/>
          <w:szCs w:val="20"/>
          <w:vertAlign w:val="superscript"/>
        </w:rPr>
        <w:t xml:space="preserve"> </w:t>
      </w:r>
    </w:p>
    <w:p w14:paraId="4BCE227C" w14:textId="3E0DD6AC" w:rsidR="00052917" w:rsidRDefault="00052917" w:rsidP="00052917">
      <w:pPr>
        <w:pStyle w:val="ListParagraph"/>
        <w:ind w:left="360"/>
        <w:rPr>
          <w:rFonts w:ascii="Avenir Roman" w:hAnsi="Avenir Roman"/>
          <w:b/>
          <w:color w:val="000000" w:themeColor="text1"/>
          <w:sz w:val="24"/>
        </w:rPr>
      </w:pPr>
    </w:p>
    <w:p w14:paraId="33F16657" w14:textId="77777777" w:rsidR="00052917" w:rsidRPr="00052917" w:rsidRDefault="00052917" w:rsidP="00052917">
      <w:pPr>
        <w:pStyle w:val="ListParagraph"/>
        <w:ind w:left="360"/>
        <w:rPr>
          <w:rFonts w:ascii="Avenir Roman" w:hAnsi="Avenir Roman"/>
          <w:color w:val="000000" w:themeColor="text1"/>
          <w:sz w:val="24"/>
          <w:u w:val="single"/>
        </w:rPr>
      </w:pPr>
    </w:p>
    <w:p w14:paraId="6D159C5E" w14:textId="77777777" w:rsidR="006F52C7" w:rsidRDefault="00D16CFA" w:rsidP="006F52C7">
      <w:pPr>
        <w:pStyle w:val="ListParagraph"/>
        <w:numPr>
          <w:ilvl w:val="0"/>
          <w:numId w:val="8"/>
        </w:numPr>
        <w:ind w:left="360"/>
        <w:rPr>
          <w:rFonts w:ascii="Cambria" w:hAnsi="Cambria"/>
          <w:szCs w:val="20"/>
        </w:rPr>
      </w:pPr>
      <w:r w:rsidRPr="00052917">
        <w:rPr>
          <w:rFonts w:ascii="Avenir Roman" w:hAnsi="Avenir Roman"/>
          <w:b/>
          <w:color w:val="000000" w:themeColor="text1"/>
          <w:sz w:val="24"/>
          <w:u w:val="single"/>
        </w:rPr>
        <w:t>TREASURES</w:t>
      </w:r>
      <w:r w:rsidRPr="00052917">
        <w:rPr>
          <w:rFonts w:ascii="Avenir Roman" w:hAnsi="Avenir Roman"/>
          <w:b/>
          <w:color w:val="000000" w:themeColor="text1"/>
          <w:sz w:val="24"/>
        </w:rPr>
        <w:t xml:space="preserve">   |   </w:t>
      </w:r>
      <w:r w:rsidRPr="00D16CFA">
        <w:rPr>
          <w:rFonts w:ascii="Cambria" w:hAnsi="Cambria"/>
          <w:szCs w:val="20"/>
        </w:rPr>
        <w:t xml:space="preserve">Proverbs 3:9-10, Malachi 3:10-12 </w:t>
      </w:r>
    </w:p>
    <w:p w14:paraId="77616820" w14:textId="6EE49506" w:rsidR="006F52C7" w:rsidRDefault="006F52C7" w:rsidP="006F52C7">
      <w:pPr>
        <w:pStyle w:val="ListParagraph"/>
        <w:ind w:left="360"/>
        <w:rPr>
          <w:rFonts w:ascii="Cambria" w:hAnsi="Cambria"/>
          <w:szCs w:val="20"/>
        </w:rPr>
      </w:pPr>
    </w:p>
    <w:p w14:paraId="5235FBB1" w14:textId="77777777" w:rsidR="006F52C7" w:rsidRPr="006F52C7" w:rsidRDefault="006F52C7" w:rsidP="006F52C7">
      <w:pPr>
        <w:pStyle w:val="ListParagraph"/>
        <w:ind w:left="360"/>
        <w:rPr>
          <w:rFonts w:ascii="Cambria" w:hAnsi="Cambria"/>
          <w:szCs w:val="20"/>
        </w:rPr>
      </w:pPr>
    </w:p>
    <w:p w14:paraId="55E2686E" w14:textId="26599E5A" w:rsidR="00EF1504" w:rsidRPr="006F52C7" w:rsidRDefault="006F52C7" w:rsidP="001000FF">
      <w:pPr>
        <w:pStyle w:val="ListParagraph"/>
        <w:numPr>
          <w:ilvl w:val="0"/>
          <w:numId w:val="8"/>
        </w:numPr>
        <w:ind w:left="360"/>
        <w:rPr>
          <w:rFonts w:ascii="Cambria" w:hAnsi="Cambria"/>
          <w:szCs w:val="20"/>
        </w:rPr>
      </w:pPr>
      <w:r>
        <w:rPr>
          <w:rFonts w:ascii="Avenir Roman" w:hAnsi="Avenir Roman"/>
          <w:b/>
          <w:color w:val="000000" w:themeColor="text1"/>
          <w:sz w:val="24"/>
          <w:u w:val="single"/>
        </w:rPr>
        <w:t>LOVE ONE ANOTHER</w:t>
      </w:r>
      <w:r w:rsidRPr="006F52C7">
        <w:rPr>
          <w:rFonts w:ascii="Avenir Roman" w:hAnsi="Avenir Roman"/>
          <w:b/>
          <w:color w:val="000000" w:themeColor="text1"/>
          <w:sz w:val="24"/>
        </w:rPr>
        <w:t xml:space="preserve">   |   </w:t>
      </w:r>
      <w:r>
        <w:rPr>
          <w:rFonts w:ascii="Cambria" w:hAnsi="Cambria"/>
          <w:szCs w:val="20"/>
        </w:rPr>
        <w:t>Matthew</w:t>
      </w:r>
      <w:r w:rsidRPr="006F52C7">
        <w:rPr>
          <w:rFonts w:ascii="Cambria" w:hAnsi="Cambria"/>
          <w:szCs w:val="20"/>
        </w:rPr>
        <w:t xml:space="preserve"> </w:t>
      </w:r>
      <w:r>
        <w:rPr>
          <w:rFonts w:ascii="Cambria" w:hAnsi="Cambria"/>
          <w:szCs w:val="20"/>
        </w:rPr>
        <w:t>5</w:t>
      </w:r>
      <w:r w:rsidRPr="006F52C7">
        <w:rPr>
          <w:rFonts w:ascii="Cambria" w:hAnsi="Cambria"/>
          <w:szCs w:val="20"/>
        </w:rPr>
        <w:t>:</w:t>
      </w:r>
      <w:r>
        <w:rPr>
          <w:rFonts w:ascii="Cambria" w:hAnsi="Cambria"/>
          <w:szCs w:val="20"/>
        </w:rPr>
        <w:t>23-</w:t>
      </w:r>
      <w:r w:rsidR="007F311D">
        <w:rPr>
          <w:rFonts w:ascii="Cambria" w:hAnsi="Cambria"/>
          <w:szCs w:val="20"/>
        </w:rPr>
        <w:t>2</w:t>
      </w:r>
      <w:bookmarkStart w:id="0" w:name="_GoBack"/>
      <w:bookmarkEnd w:id="0"/>
      <w:r>
        <w:rPr>
          <w:rFonts w:ascii="Cambria" w:hAnsi="Cambria"/>
          <w:szCs w:val="20"/>
        </w:rPr>
        <w:t>4</w:t>
      </w:r>
      <w:r w:rsidRPr="006F52C7">
        <w:rPr>
          <w:rFonts w:ascii="Cambria" w:hAnsi="Cambria"/>
          <w:szCs w:val="20"/>
        </w:rPr>
        <w:t xml:space="preserve">   </w:t>
      </w:r>
    </w:p>
    <w:sectPr w:rsidR="00EF1504" w:rsidRPr="006F52C7"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CCCE" w14:textId="77777777" w:rsidR="000614C1" w:rsidRDefault="000614C1" w:rsidP="00E635A7">
      <w:r>
        <w:separator/>
      </w:r>
    </w:p>
  </w:endnote>
  <w:endnote w:type="continuationSeparator" w:id="0">
    <w:p w14:paraId="43F08649" w14:textId="77777777" w:rsidR="000614C1" w:rsidRDefault="000614C1"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Priscilla Script">
    <w:panose1 w:val="02000505000000020002"/>
    <w:charset w:val="00"/>
    <w:family w:val="auto"/>
    <w:pitch w:val="variable"/>
    <w:sig w:usb0="00000007" w:usb1="00000000" w:usb2="00000000" w:usb3="00000000" w:csb0="00000001" w:csb1="00000000"/>
  </w:font>
  <w:font w:name="Sweet Pea">
    <w:panose1 w:val="00000000000000000000"/>
    <w:charset w:val="80"/>
    <w:family w:val="auto"/>
    <w:pitch w:val="variable"/>
    <w:sig w:usb0="00000001" w:usb1="08070000" w:usb2="00000010" w:usb3="00000000" w:csb0="003F00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FBE8" w14:textId="77777777" w:rsidR="000614C1" w:rsidRDefault="000614C1" w:rsidP="00E635A7">
      <w:r>
        <w:separator/>
      </w:r>
    </w:p>
  </w:footnote>
  <w:footnote w:type="continuationSeparator" w:id="0">
    <w:p w14:paraId="1364B811" w14:textId="77777777" w:rsidR="000614C1" w:rsidRDefault="000614C1"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2917"/>
    <w:rsid w:val="00053834"/>
    <w:rsid w:val="000552B1"/>
    <w:rsid w:val="00056081"/>
    <w:rsid w:val="000572F9"/>
    <w:rsid w:val="00057D90"/>
    <w:rsid w:val="00060C0E"/>
    <w:rsid w:val="000614C1"/>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9EA"/>
    <w:rsid w:val="001021A4"/>
    <w:rsid w:val="00102356"/>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225"/>
    <w:rsid w:val="00210E6E"/>
    <w:rsid w:val="0021208F"/>
    <w:rsid w:val="0021219F"/>
    <w:rsid w:val="0021636F"/>
    <w:rsid w:val="002172A8"/>
    <w:rsid w:val="002202A7"/>
    <w:rsid w:val="00221EDB"/>
    <w:rsid w:val="0022625B"/>
    <w:rsid w:val="00227894"/>
    <w:rsid w:val="00227922"/>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4CEC"/>
    <w:rsid w:val="002D737A"/>
    <w:rsid w:val="002E07EE"/>
    <w:rsid w:val="002E117A"/>
    <w:rsid w:val="002E32EE"/>
    <w:rsid w:val="002E385D"/>
    <w:rsid w:val="002E40C3"/>
    <w:rsid w:val="002E54F9"/>
    <w:rsid w:val="002E5747"/>
    <w:rsid w:val="002E5A58"/>
    <w:rsid w:val="002E790D"/>
    <w:rsid w:val="002F0CA8"/>
    <w:rsid w:val="002F33FD"/>
    <w:rsid w:val="002F37CD"/>
    <w:rsid w:val="002F62EC"/>
    <w:rsid w:val="002F65B7"/>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6160"/>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19DF"/>
    <w:rsid w:val="006F2736"/>
    <w:rsid w:val="006F2828"/>
    <w:rsid w:val="006F4634"/>
    <w:rsid w:val="006F47EF"/>
    <w:rsid w:val="006F52C7"/>
    <w:rsid w:val="006F6036"/>
    <w:rsid w:val="006F6359"/>
    <w:rsid w:val="0070003E"/>
    <w:rsid w:val="007001CD"/>
    <w:rsid w:val="00702256"/>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311D"/>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5598"/>
    <w:rsid w:val="00970D61"/>
    <w:rsid w:val="009711E7"/>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4DD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4F77"/>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0A4F"/>
    <w:rsid w:val="00BC132F"/>
    <w:rsid w:val="00BC50D5"/>
    <w:rsid w:val="00BD068B"/>
    <w:rsid w:val="00BD13CD"/>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309D"/>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C8B6E"/>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paragraph" w:customStyle="1" w:styleId="line">
    <w:name w:val="line"/>
    <w:basedOn w:val="Normal"/>
    <w:rsid w:val="00052917"/>
    <w:pPr>
      <w:spacing w:before="100" w:beforeAutospacing="1" w:after="100" w:afterAutospacing="1"/>
    </w:pPr>
  </w:style>
  <w:style w:type="character" w:customStyle="1" w:styleId="text">
    <w:name w:val="text"/>
    <w:basedOn w:val="DefaultParagraphFont"/>
    <w:rsid w:val="00052917"/>
  </w:style>
  <w:style w:type="character" w:customStyle="1" w:styleId="small-caps">
    <w:name w:val="small-caps"/>
    <w:basedOn w:val="DefaultParagraphFont"/>
    <w:rsid w:val="00052917"/>
  </w:style>
  <w:style w:type="character" w:customStyle="1" w:styleId="indent-1-breaks">
    <w:name w:val="indent-1-breaks"/>
    <w:basedOn w:val="DefaultParagraphFont"/>
    <w:rsid w:val="0005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9255">
      <w:bodyDiv w:val="1"/>
      <w:marLeft w:val="0"/>
      <w:marRight w:val="0"/>
      <w:marTop w:val="0"/>
      <w:marBottom w:val="0"/>
      <w:divBdr>
        <w:top w:val="none" w:sz="0" w:space="0" w:color="auto"/>
        <w:left w:val="none" w:sz="0" w:space="0" w:color="auto"/>
        <w:bottom w:val="none" w:sz="0" w:space="0" w:color="auto"/>
        <w:right w:val="none" w:sz="0" w:space="0" w:color="auto"/>
      </w:divBdr>
      <w:divsChild>
        <w:div w:id="709574738">
          <w:marLeft w:val="240"/>
          <w:marRight w:val="0"/>
          <w:marTop w:val="240"/>
          <w:marBottom w:val="240"/>
          <w:divBdr>
            <w:top w:val="none" w:sz="0" w:space="0" w:color="auto"/>
            <w:left w:val="none" w:sz="0" w:space="0" w:color="auto"/>
            <w:bottom w:val="none" w:sz="0" w:space="0" w:color="auto"/>
            <w:right w:val="none" w:sz="0" w:space="0" w:color="auto"/>
          </w:divBdr>
        </w:div>
        <w:div w:id="491221657">
          <w:marLeft w:val="240"/>
          <w:marRight w:val="0"/>
          <w:marTop w:val="240"/>
          <w:marBottom w:val="240"/>
          <w:divBdr>
            <w:top w:val="none" w:sz="0" w:space="0" w:color="auto"/>
            <w:left w:val="none" w:sz="0" w:space="0" w:color="auto"/>
            <w:bottom w:val="none" w:sz="0" w:space="0" w:color="auto"/>
            <w:right w:val="none" w:sz="0" w:space="0" w:color="auto"/>
          </w:divBdr>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460541950">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59874427">
      <w:bodyDiv w:val="1"/>
      <w:marLeft w:val="0"/>
      <w:marRight w:val="0"/>
      <w:marTop w:val="0"/>
      <w:marBottom w:val="0"/>
      <w:divBdr>
        <w:top w:val="none" w:sz="0" w:space="0" w:color="auto"/>
        <w:left w:val="none" w:sz="0" w:space="0" w:color="auto"/>
        <w:bottom w:val="none" w:sz="0" w:space="0" w:color="auto"/>
        <w:right w:val="none" w:sz="0" w:space="0" w:color="auto"/>
      </w:divBdr>
      <w:divsChild>
        <w:div w:id="1082601151">
          <w:marLeft w:val="240"/>
          <w:marRight w:val="0"/>
          <w:marTop w:val="240"/>
          <w:marBottom w:val="240"/>
          <w:divBdr>
            <w:top w:val="none" w:sz="0" w:space="0" w:color="auto"/>
            <w:left w:val="none" w:sz="0" w:space="0" w:color="auto"/>
            <w:bottom w:val="none" w:sz="0" w:space="0" w:color="auto"/>
            <w:right w:val="none" w:sz="0" w:space="0" w:color="auto"/>
          </w:divBdr>
        </w:div>
        <w:div w:id="1521553444">
          <w:marLeft w:val="240"/>
          <w:marRight w:val="0"/>
          <w:marTop w:val="240"/>
          <w:marBottom w:val="240"/>
          <w:divBdr>
            <w:top w:val="none" w:sz="0" w:space="0" w:color="auto"/>
            <w:left w:val="none" w:sz="0" w:space="0" w:color="auto"/>
            <w:bottom w:val="none" w:sz="0" w:space="0" w:color="auto"/>
            <w:right w:val="none" w:sz="0" w:space="0" w:color="auto"/>
          </w:divBdr>
        </w:div>
      </w:divsChild>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6</cp:revision>
  <cp:lastPrinted>2018-12-05T16:46:00Z</cp:lastPrinted>
  <dcterms:created xsi:type="dcterms:W3CDTF">2018-12-05T20:29:00Z</dcterms:created>
  <dcterms:modified xsi:type="dcterms:W3CDTF">2018-12-06T19:55:00Z</dcterms:modified>
</cp:coreProperties>
</file>